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8D" w:rsidRDefault="00343B8D" w:rsidP="00343B8D">
      <w:pPr>
        <w:jc w:val="center"/>
        <w:rPr>
          <w:b/>
          <w:sz w:val="28"/>
          <w:szCs w:val="28"/>
        </w:rPr>
      </w:pPr>
      <w:r>
        <w:rPr>
          <w:b/>
          <w:sz w:val="28"/>
          <w:szCs w:val="28"/>
        </w:rPr>
        <w:t xml:space="preserve">АДМИНИСТРАЦИЯ МУНИЦИПАЛЬНОГО ОБРАЗОВАНИЯ </w:t>
      </w:r>
    </w:p>
    <w:p w:rsidR="00343B8D" w:rsidRDefault="00343B8D" w:rsidP="00343B8D">
      <w:pPr>
        <w:jc w:val="center"/>
        <w:rPr>
          <w:b/>
          <w:sz w:val="28"/>
          <w:szCs w:val="28"/>
        </w:rPr>
      </w:pPr>
      <w:r>
        <w:rPr>
          <w:b/>
          <w:sz w:val="28"/>
          <w:szCs w:val="28"/>
        </w:rPr>
        <w:t xml:space="preserve">«МУРЫГИНСКОЕ ГОРОДСКОЕ ПОСЕЛЕНИЕ» </w:t>
      </w:r>
      <w:r>
        <w:rPr>
          <w:b/>
          <w:sz w:val="28"/>
          <w:szCs w:val="28"/>
        </w:rPr>
        <w:br/>
        <w:t xml:space="preserve">ЮРЬЯНСКОГО РАЙОНА КИРОВСКОЙ ОБЛАСТИ </w:t>
      </w:r>
    </w:p>
    <w:p w:rsidR="00343B8D" w:rsidRDefault="00343B8D" w:rsidP="00343B8D">
      <w:pPr>
        <w:spacing w:line="360" w:lineRule="atLeast"/>
        <w:jc w:val="center"/>
        <w:rPr>
          <w:b/>
          <w:sz w:val="28"/>
          <w:szCs w:val="28"/>
        </w:rPr>
      </w:pPr>
    </w:p>
    <w:p w:rsidR="00343B8D" w:rsidRDefault="00343B8D" w:rsidP="00343B8D">
      <w:pPr>
        <w:jc w:val="center"/>
        <w:rPr>
          <w:b/>
          <w:sz w:val="28"/>
          <w:szCs w:val="28"/>
        </w:rPr>
      </w:pPr>
      <w:r>
        <w:rPr>
          <w:b/>
          <w:sz w:val="28"/>
          <w:szCs w:val="28"/>
        </w:rPr>
        <w:t>ПОСТАНОВЛЕНИЕ</w:t>
      </w:r>
    </w:p>
    <w:p w:rsidR="00343B8D" w:rsidRDefault="00343B8D" w:rsidP="00343B8D">
      <w:pPr>
        <w:spacing w:line="360" w:lineRule="atLeast"/>
        <w:jc w:val="center"/>
        <w:rPr>
          <w:b/>
          <w:sz w:val="28"/>
          <w:szCs w:val="28"/>
        </w:rPr>
      </w:pPr>
    </w:p>
    <w:p w:rsidR="00343B8D" w:rsidRDefault="00343B8D" w:rsidP="00343B8D">
      <w:pPr>
        <w:rPr>
          <w:sz w:val="28"/>
          <w:szCs w:val="28"/>
        </w:rPr>
      </w:pPr>
      <w:r>
        <w:rPr>
          <w:sz w:val="28"/>
          <w:szCs w:val="28"/>
        </w:rPr>
        <w:t>18.03.2025</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D87F2D">
        <w:rPr>
          <w:sz w:val="28"/>
          <w:szCs w:val="28"/>
        </w:rPr>
        <w:t>50</w:t>
      </w:r>
    </w:p>
    <w:p w:rsidR="00747244" w:rsidRDefault="00343B8D" w:rsidP="00343B8D">
      <w:pPr>
        <w:autoSpaceDE w:val="0"/>
        <w:autoSpaceDN w:val="0"/>
        <w:adjustRightInd w:val="0"/>
        <w:jc w:val="center"/>
        <w:rPr>
          <w:sz w:val="28"/>
          <w:szCs w:val="28"/>
        </w:rPr>
      </w:pPr>
      <w:proofErr w:type="spellStart"/>
      <w:r>
        <w:rPr>
          <w:sz w:val="28"/>
          <w:szCs w:val="28"/>
        </w:rPr>
        <w:t>пгт</w:t>
      </w:r>
      <w:proofErr w:type="spellEnd"/>
      <w:r>
        <w:rPr>
          <w:sz w:val="28"/>
          <w:szCs w:val="28"/>
        </w:rPr>
        <w:t xml:space="preserve"> Мурыгино</w:t>
      </w:r>
    </w:p>
    <w:p w:rsidR="00343B8D" w:rsidRDefault="00343B8D" w:rsidP="00343B8D">
      <w:pPr>
        <w:autoSpaceDE w:val="0"/>
        <w:autoSpaceDN w:val="0"/>
        <w:adjustRightInd w:val="0"/>
        <w:jc w:val="center"/>
        <w:rPr>
          <w:rFonts w:eastAsia="Calibri"/>
          <w:b/>
          <w:sz w:val="28"/>
          <w:szCs w:val="28"/>
          <w:lang w:eastAsia="en-US"/>
        </w:rPr>
      </w:pPr>
    </w:p>
    <w:p w:rsidR="00747244" w:rsidRPr="005E3D06" w:rsidRDefault="00747244" w:rsidP="00747244">
      <w:pPr>
        <w:autoSpaceDE w:val="0"/>
        <w:autoSpaceDN w:val="0"/>
        <w:adjustRightInd w:val="0"/>
        <w:jc w:val="center"/>
        <w:rPr>
          <w:rFonts w:eastAsia="Calibri"/>
          <w:b/>
          <w:sz w:val="28"/>
          <w:szCs w:val="28"/>
          <w:lang w:eastAsia="en-US"/>
        </w:rPr>
      </w:pPr>
      <w:r w:rsidRPr="005E3D06">
        <w:rPr>
          <w:rFonts w:eastAsia="Calibri"/>
          <w:b/>
          <w:sz w:val="28"/>
          <w:szCs w:val="28"/>
          <w:lang w:eastAsia="en-US"/>
        </w:rPr>
        <w:t xml:space="preserve">Об утверждении Политики </w:t>
      </w:r>
      <w:r>
        <w:rPr>
          <w:rFonts w:eastAsia="Calibri"/>
          <w:b/>
          <w:sz w:val="28"/>
          <w:szCs w:val="28"/>
          <w:lang w:eastAsia="en-US"/>
        </w:rPr>
        <w:t xml:space="preserve">в отношении </w:t>
      </w:r>
      <w:r w:rsidRPr="005E3D06">
        <w:rPr>
          <w:rFonts w:eastAsia="Calibri"/>
          <w:b/>
          <w:sz w:val="28"/>
          <w:szCs w:val="28"/>
          <w:lang w:eastAsia="en-US"/>
        </w:rPr>
        <w:t xml:space="preserve">обработки персональных данных </w:t>
      </w:r>
      <w:r>
        <w:rPr>
          <w:rFonts w:eastAsia="Calibri"/>
          <w:b/>
          <w:sz w:val="28"/>
          <w:szCs w:val="28"/>
          <w:lang w:eastAsia="en-US"/>
        </w:rPr>
        <w:t xml:space="preserve">в </w:t>
      </w:r>
      <w:r w:rsidRPr="005E3D06">
        <w:rPr>
          <w:rFonts w:eastAsia="Calibri"/>
          <w:b/>
          <w:sz w:val="28"/>
          <w:szCs w:val="28"/>
          <w:lang w:eastAsia="en-US"/>
        </w:rPr>
        <w:t xml:space="preserve">администрации </w:t>
      </w:r>
      <w:r w:rsidR="00343B8D">
        <w:rPr>
          <w:rFonts w:eastAsia="Calibri"/>
          <w:b/>
          <w:sz w:val="28"/>
          <w:szCs w:val="28"/>
          <w:lang w:eastAsia="en-US"/>
        </w:rPr>
        <w:t>Мурыгинского городского поселения</w:t>
      </w:r>
    </w:p>
    <w:p w:rsidR="00747244" w:rsidRPr="005E3D06" w:rsidRDefault="00747244" w:rsidP="00747244">
      <w:pPr>
        <w:autoSpaceDE w:val="0"/>
        <w:autoSpaceDN w:val="0"/>
        <w:adjustRightInd w:val="0"/>
        <w:spacing w:line="360" w:lineRule="auto"/>
        <w:ind w:firstLine="540"/>
        <w:contextualSpacing/>
        <w:jc w:val="both"/>
        <w:rPr>
          <w:rFonts w:eastAsia="Calibri"/>
          <w:sz w:val="28"/>
          <w:szCs w:val="28"/>
          <w:lang w:eastAsia="en-US"/>
        </w:rPr>
      </w:pPr>
    </w:p>
    <w:p w:rsidR="00747244" w:rsidRPr="005E3D06" w:rsidRDefault="00747244" w:rsidP="00747244">
      <w:pPr>
        <w:autoSpaceDE w:val="0"/>
        <w:autoSpaceDN w:val="0"/>
        <w:adjustRightInd w:val="0"/>
        <w:spacing w:line="360" w:lineRule="auto"/>
        <w:ind w:firstLine="540"/>
        <w:contextualSpacing/>
        <w:jc w:val="both"/>
        <w:rPr>
          <w:rFonts w:eastAsia="Calibri"/>
          <w:sz w:val="28"/>
          <w:szCs w:val="28"/>
          <w:lang w:eastAsia="en-US"/>
        </w:rPr>
      </w:pPr>
      <w:r w:rsidRPr="005E3D06">
        <w:rPr>
          <w:rFonts w:eastAsia="Calibri"/>
          <w:sz w:val="28"/>
          <w:szCs w:val="28"/>
          <w:lang w:eastAsia="en-US"/>
        </w:rPr>
        <w:t xml:space="preserve">В соответствии со ст. ст. 6,7 Федерального закона от 27.07.2006 № 152-ФЗ «О персональных данных», гл. 14 Трудового кодекса Российской Федерации </w:t>
      </w:r>
      <w:r w:rsidR="00D87F2D">
        <w:rPr>
          <w:sz w:val="28"/>
          <w:szCs w:val="28"/>
        </w:rPr>
        <w:t>администрация Мурыгинского городского поселения ПОСТАНОВЛЯЕТ:</w:t>
      </w:r>
    </w:p>
    <w:p w:rsidR="00747244" w:rsidRPr="005E3D06" w:rsidRDefault="00747244" w:rsidP="00747244">
      <w:pPr>
        <w:numPr>
          <w:ilvl w:val="0"/>
          <w:numId w:val="2"/>
        </w:numPr>
        <w:tabs>
          <w:tab w:val="left" w:pos="993"/>
        </w:tabs>
        <w:suppressAutoHyphens/>
        <w:autoSpaceDE w:val="0"/>
        <w:autoSpaceDN w:val="0"/>
        <w:adjustRightInd w:val="0"/>
        <w:spacing w:line="360" w:lineRule="auto"/>
        <w:ind w:left="0" w:firstLine="567"/>
        <w:contextualSpacing/>
        <w:jc w:val="both"/>
        <w:rPr>
          <w:rFonts w:eastAsia="Calibri"/>
          <w:sz w:val="28"/>
          <w:szCs w:val="28"/>
          <w:lang w:eastAsia="en-US"/>
        </w:rPr>
      </w:pPr>
      <w:r w:rsidRPr="005E3D06">
        <w:rPr>
          <w:rFonts w:eastAsia="Calibri"/>
          <w:sz w:val="28"/>
          <w:szCs w:val="28"/>
          <w:lang w:eastAsia="en-US"/>
        </w:rPr>
        <w:t>Утвердить Политику в отношении обработки персональных данных</w:t>
      </w:r>
      <w:r>
        <w:rPr>
          <w:rFonts w:eastAsia="Calibri"/>
          <w:sz w:val="28"/>
          <w:szCs w:val="28"/>
          <w:lang w:eastAsia="en-US"/>
        </w:rPr>
        <w:t xml:space="preserve"> в </w:t>
      </w:r>
      <w:r w:rsidRPr="005E3D06">
        <w:rPr>
          <w:rFonts w:eastAsia="Calibri"/>
          <w:sz w:val="28"/>
          <w:szCs w:val="28"/>
          <w:lang w:eastAsia="en-US"/>
        </w:rPr>
        <w:t xml:space="preserve">администрации </w:t>
      </w:r>
      <w:r>
        <w:rPr>
          <w:rFonts w:eastAsia="Calibri"/>
          <w:sz w:val="28"/>
          <w:szCs w:val="28"/>
          <w:lang w:eastAsia="en-US"/>
        </w:rPr>
        <w:t>Мурыгинского городского поселения</w:t>
      </w:r>
      <w:r w:rsidRPr="005E3D06">
        <w:rPr>
          <w:rFonts w:eastAsia="Calibri"/>
          <w:sz w:val="28"/>
          <w:szCs w:val="28"/>
          <w:lang w:eastAsia="en-US"/>
        </w:rPr>
        <w:t xml:space="preserve">. Прилагается. </w:t>
      </w:r>
    </w:p>
    <w:p w:rsidR="00747244" w:rsidRDefault="00747244" w:rsidP="00747244">
      <w:pPr>
        <w:numPr>
          <w:ilvl w:val="0"/>
          <w:numId w:val="2"/>
        </w:numPr>
        <w:suppressAutoHyphens/>
        <w:autoSpaceDE w:val="0"/>
        <w:autoSpaceDN w:val="0"/>
        <w:adjustRightInd w:val="0"/>
        <w:spacing w:line="360" w:lineRule="auto"/>
        <w:contextualSpacing/>
        <w:jc w:val="both"/>
        <w:rPr>
          <w:rFonts w:eastAsia="Calibri"/>
          <w:sz w:val="28"/>
          <w:szCs w:val="28"/>
          <w:lang w:eastAsia="en-US"/>
        </w:rPr>
      </w:pPr>
      <w:r w:rsidRPr="005E3D06">
        <w:rPr>
          <w:rFonts w:eastAsia="Calibri"/>
          <w:sz w:val="28"/>
          <w:szCs w:val="28"/>
          <w:lang w:eastAsia="en-US"/>
        </w:rPr>
        <w:t>Настоящее постановление вступает в силу с момента подписания.</w:t>
      </w:r>
    </w:p>
    <w:p w:rsidR="00747244" w:rsidRPr="005E3D06" w:rsidRDefault="00747244" w:rsidP="00747244">
      <w:pPr>
        <w:numPr>
          <w:ilvl w:val="0"/>
          <w:numId w:val="2"/>
        </w:numPr>
        <w:tabs>
          <w:tab w:val="left" w:pos="993"/>
        </w:tabs>
        <w:suppressAutoHyphens/>
        <w:autoSpaceDE w:val="0"/>
        <w:autoSpaceDN w:val="0"/>
        <w:adjustRightInd w:val="0"/>
        <w:spacing w:line="360" w:lineRule="auto"/>
        <w:ind w:left="0" w:firstLine="567"/>
        <w:contextualSpacing/>
        <w:jc w:val="both"/>
        <w:rPr>
          <w:rFonts w:eastAsia="Calibri"/>
          <w:sz w:val="28"/>
          <w:szCs w:val="28"/>
          <w:lang w:eastAsia="en-US"/>
        </w:rPr>
      </w:pPr>
      <w:proofErr w:type="gramStart"/>
      <w:r>
        <w:rPr>
          <w:sz w:val="28"/>
          <w:szCs w:val="28"/>
        </w:rPr>
        <w:t>Разместить</w:t>
      </w:r>
      <w:proofErr w:type="gramEnd"/>
      <w:r>
        <w:rPr>
          <w:sz w:val="28"/>
          <w:szCs w:val="28"/>
        </w:rPr>
        <w:t xml:space="preserve"> настоящее постановление на официальном сайте </w:t>
      </w:r>
      <w:r w:rsidR="00C02E62">
        <w:rPr>
          <w:sz w:val="28"/>
          <w:szCs w:val="28"/>
        </w:rPr>
        <w:t>администрации Мурыгинского городского поселения</w:t>
      </w:r>
      <w:r>
        <w:rPr>
          <w:sz w:val="28"/>
          <w:szCs w:val="28"/>
        </w:rPr>
        <w:t xml:space="preserve"> в информационно-телекоммуникационной сети «Интернет».</w:t>
      </w:r>
    </w:p>
    <w:p w:rsidR="00747244" w:rsidRPr="00343B8D" w:rsidRDefault="00747244" w:rsidP="00747244">
      <w:pPr>
        <w:numPr>
          <w:ilvl w:val="0"/>
          <w:numId w:val="2"/>
        </w:numPr>
        <w:tabs>
          <w:tab w:val="left" w:pos="709"/>
          <w:tab w:val="left" w:pos="851"/>
        </w:tabs>
        <w:suppressAutoHyphens/>
        <w:autoSpaceDE w:val="0"/>
        <w:autoSpaceDN w:val="0"/>
        <w:adjustRightInd w:val="0"/>
        <w:spacing w:line="360" w:lineRule="auto"/>
        <w:ind w:left="0" w:firstLine="567"/>
        <w:contextualSpacing/>
        <w:jc w:val="both"/>
        <w:rPr>
          <w:sz w:val="28"/>
          <w:szCs w:val="28"/>
          <w:lang w:eastAsia="ar-SA"/>
        </w:rPr>
      </w:pPr>
      <w:proofErr w:type="gramStart"/>
      <w:r w:rsidRPr="00C02E62">
        <w:rPr>
          <w:rFonts w:eastAsia="Calibri"/>
          <w:sz w:val="28"/>
          <w:szCs w:val="28"/>
          <w:lang w:eastAsia="en-US"/>
        </w:rPr>
        <w:t>Контроль за</w:t>
      </w:r>
      <w:proofErr w:type="gramEnd"/>
      <w:r w:rsidRPr="00C02E62">
        <w:rPr>
          <w:rFonts w:eastAsia="Calibri"/>
          <w:sz w:val="28"/>
          <w:szCs w:val="28"/>
          <w:lang w:eastAsia="en-US"/>
        </w:rPr>
        <w:t xml:space="preserve"> выполнением постановления возложить на </w:t>
      </w:r>
      <w:r w:rsidR="00C02E62">
        <w:rPr>
          <w:rFonts w:eastAsia="Calibri"/>
          <w:sz w:val="28"/>
          <w:szCs w:val="28"/>
          <w:lang w:eastAsia="en-US"/>
        </w:rPr>
        <w:t>себя.</w:t>
      </w:r>
    </w:p>
    <w:p w:rsidR="00343B8D" w:rsidRPr="00C02E62" w:rsidRDefault="00343B8D" w:rsidP="00343B8D">
      <w:pPr>
        <w:tabs>
          <w:tab w:val="left" w:pos="709"/>
          <w:tab w:val="left" w:pos="851"/>
        </w:tabs>
        <w:suppressAutoHyphens/>
        <w:autoSpaceDE w:val="0"/>
        <w:autoSpaceDN w:val="0"/>
        <w:adjustRightInd w:val="0"/>
        <w:spacing w:line="360" w:lineRule="auto"/>
        <w:ind w:left="567"/>
        <w:contextualSpacing/>
        <w:jc w:val="both"/>
        <w:rPr>
          <w:sz w:val="28"/>
          <w:szCs w:val="28"/>
          <w:lang w:eastAsia="ar-SA"/>
        </w:rPr>
      </w:pPr>
    </w:p>
    <w:p w:rsidR="004078C9" w:rsidRDefault="00747244" w:rsidP="00747244">
      <w:pPr>
        <w:suppressAutoHyphens/>
        <w:jc w:val="both"/>
        <w:rPr>
          <w:sz w:val="28"/>
          <w:szCs w:val="28"/>
          <w:lang w:eastAsia="ar-SA"/>
        </w:rPr>
      </w:pPr>
      <w:r w:rsidRPr="00166C99">
        <w:rPr>
          <w:sz w:val="28"/>
          <w:szCs w:val="28"/>
          <w:lang w:eastAsia="ar-SA"/>
        </w:rPr>
        <w:t xml:space="preserve">Глава </w:t>
      </w:r>
      <w:r w:rsidR="004078C9">
        <w:rPr>
          <w:sz w:val="28"/>
          <w:szCs w:val="28"/>
          <w:lang w:eastAsia="ar-SA"/>
        </w:rPr>
        <w:t>Мурыгинского</w:t>
      </w:r>
    </w:p>
    <w:p w:rsidR="00747244" w:rsidRPr="00166C99" w:rsidRDefault="004078C9" w:rsidP="00747244">
      <w:pPr>
        <w:suppressAutoHyphens/>
        <w:jc w:val="both"/>
        <w:rPr>
          <w:sz w:val="28"/>
          <w:szCs w:val="28"/>
          <w:lang w:eastAsia="ar-SA"/>
        </w:rPr>
      </w:pPr>
      <w:r>
        <w:rPr>
          <w:sz w:val="28"/>
          <w:szCs w:val="28"/>
          <w:lang w:eastAsia="ar-SA"/>
        </w:rPr>
        <w:t>городского поселения</w:t>
      </w:r>
      <w:r>
        <w:rPr>
          <w:sz w:val="28"/>
          <w:szCs w:val="28"/>
          <w:lang w:eastAsia="ar-SA"/>
        </w:rPr>
        <w:tab/>
      </w:r>
      <w:r>
        <w:rPr>
          <w:sz w:val="28"/>
          <w:szCs w:val="28"/>
          <w:lang w:eastAsia="ar-SA"/>
        </w:rPr>
        <w:tab/>
      </w:r>
      <w:r w:rsidR="00332C9C">
        <w:rPr>
          <w:sz w:val="28"/>
          <w:szCs w:val="28"/>
          <w:lang w:eastAsia="ar-SA"/>
        </w:rPr>
        <w:t xml:space="preserve">       </w:t>
      </w:r>
      <w:r>
        <w:rPr>
          <w:sz w:val="28"/>
          <w:szCs w:val="28"/>
          <w:lang w:eastAsia="ar-SA"/>
        </w:rPr>
        <w:tab/>
      </w:r>
      <w:r>
        <w:rPr>
          <w:sz w:val="28"/>
          <w:szCs w:val="28"/>
          <w:lang w:eastAsia="ar-SA"/>
        </w:rPr>
        <w:tab/>
      </w:r>
      <w:r>
        <w:rPr>
          <w:sz w:val="28"/>
          <w:szCs w:val="28"/>
          <w:lang w:eastAsia="ar-SA"/>
        </w:rPr>
        <w:tab/>
      </w:r>
      <w:r w:rsidR="00332C9C">
        <w:rPr>
          <w:sz w:val="28"/>
          <w:szCs w:val="28"/>
          <w:lang w:eastAsia="ar-SA"/>
        </w:rPr>
        <w:t xml:space="preserve">     </w:t>
      </w:r>
      <w:r>
        <w:rPr>
          <w:sz w:val="28"/>
          <w:szCs w:val="28"/>
          <w:lang w:eastAsia="ar-SA"/>
        </w:rPr>
        <w:tab/>
      </w:r>
      <w:r>
        <w:rPr>
          <w:sz w:val="28"/>
          <w:szCs w:val="28"/>
          <w:lang w:eastAsia="ar-SA"/>
        </w:rPr>
        <w:tab/>
        <w:t>С. Е. Чернова</w:t>
      </w:r>
    </w:p>
    <w:p w:rsidR="004078C9" w:rsidRDefault="004078C9" w:rsidP="004078C9">
      <w:pPr>
        <w:tabs>
          <w:tab w:val="left" w:pos="7513"/>
        </w:tabs>
        <w:jc w:val="both"/>
        <w:rPr>
          <w:sz w:val="28"/>
          <w:szCs w:val="28"/>
        </w:rPr>
      </w:pPr>
      <w:r>
        <w:rPr>
          <w:sz w:val="28"/>
          <w:szCs w:val="28"/>
        </w:rPr>
        <w:t>_____________________________________________________________</w:t>
      </w:r>
    </w:p>
    <w:p w:rsidR="004078C9" w:rsidRDefault="004078C9" w:rsidP="004078C9">
      <w:pPr>
        <w:tabs>
          <w:tab w:val="left" w:pos="7513"/>
        </w:tabs>
        <w:jc w:val="both"/>
        <w:rPr>
          <w:sz w:val="28"/>
          <w:szCs w:val="28"/>
        </w:rPr>
      </w:pPr>
      <w:r>
        <w:rPr>
          <w:sz w:val="28"/>
          <w:szCs w:val="28"/>
        </w:rPr>
        <w:t>ПОДГОТОВЛЕНО</w:t>
      </w:r>
    </w:p>
    <w:p w:rsidR="004078C9" w:rsidRDefault="004078C9" w:rsidP="004078C9">
      <w:pPr>
        <w:tabs>
          <w:tab w:val="left" w:pos="7513"/>
        </w:tabs>
        <w:jc w:val="both"/>
        <w:rPr>
          <w:sz w:val="28"/>
          <w:szCs w:val="28"/>
        </w:rPr>
      </w:pPr>
      <w:r>
        <w:rPr>
          <w:sz w:val="28"/>
          <w:szCs w:val="28"/>
        </w:rPr>
        <w:t>Заместитель главы администрации</w:t>
      </w:r>
    </w:p>
    <w:p w:rsidR="004078C9" w:rsidRDefault="004078C9" w:rsidP="004078C9">
      <w:pPr>
        <w:tabs>
          <w:tab w:val="left" w:pos="7371"/>
        </w:tabs>
        <w:jc w:val="both"/>
        <w:rPr>
          <w:sz w:val="28"/>
          <w:szCs w:val="28"/>
        </w:rPr>
      </w:pPr>
      <w:r>
        <w:rPr>
          <w:sz w:val="28"/>
          <w:szCs w:val="28"/>
        </w:rPr>
        <w:t>Мурыгинского городского поселения</w:t>
      </w:r>
      <w:r w:rsidR="00332C9C">
        <w:rPr>
          <w:sz w:val="28"/>
          <w:szCs w:val="28"/>
        </w:rPr>
        <w:t xml:space="preserve">                                    </w:t>
      </w:r>
      <w:r>
        <w:rPr>
          <w:sz w:val="28"/>
          <w:szCs w:val="28"/>
        </w:rPr>
        <w:t xml:space="preserve">Е.П. </w:t>
      </w:r>
      <w:proofErr w:type="spellStart"/>
      <w:r>
        <w:rPr>
          <w:sz w:val="28"/>
          <w:szCs w:val="28"/>
        </w:rPr>
        <w:t>Сырчина</w:t>
      </w:r>
      <w:proofErr w:type="spellEnd"/>
    </w:p>
    <w:p w:rsidR="004078C9" w:rsidRDefault="004078C9" w:rsidP="004078C9">
      <w:pPr>
        <w:tabs>
          <w:tab w:val="left" w:pos="7371"/>
        </w:tabs>
        <w:jc w:val="both"/>
        <w:rPr>
          <w:sz w:val="28"/>
          <w:szCs w:val="28"/>
        </w:rPr>
      </w:pPr>
    </w:p>
    <w:p w:rsidR="004078C9" w:rsidRDefault="004078C9" w:rsidP="004078C9">
      <w:pPr>
        <w:tabs>
          <w:tab w:val="left" w:pos="7371"/>
        </w:tabs>
        <w:jc w:val="both"/>
        <w:rPr>
          <w:sz w:val="28"/>
          <w:szCs w:val="28"/>
        </w:rPr>
      </w:pPr>
      <w:r>
        <w:rPr>
          <w:sz w:val="28"/>
          <w:szCs w:val="28"/>
        </w:rPr>
        <w:t>СОГЛАСОВАНО</w:t>
      </w:r>
    </w:p>
    <w:p w:rsidR="004078C9" w:rsidRDefault="004078C9" w:rsidP="004078C9">
      <w:pPr>
        <w:tabs>
          <w:tab w:val="left" w:pos="7371"/>
        </w:tabs>
        <w:jc w:val="both"/>
        <w:rPr>
          <w:sz w:val="28"/>
          <w:szCs w:val="28"/>
        </w:rPr>
      </w:pPr>
    </w:p>
    <w:p w:rsidR="004078C9" w:rsidRDefault="004078C9" w:rsidP="004078C9">
      <w:pPr>
        <w:tabs>
          <w:tab w:val="left" w:pos="7371"/>
        </w:tabs>
        <w:jc w:val="both"/>
        <w:rPr>
          <w:sz w:val="28"/>
          <w:szCs w:val="28"/>
        </w:rPr>
      </w:pPr>
      <w:r>
        <w:rPr>
          <w:sz w:val="28"/>
          <w:szCs w:val="28"/>
        </w:rPr>
        <w:t>Специалист 1 категории, юрист</w:t>
      </w:r>
    </w:p>
    <w:p w:rsidR="004078C9" w:rsidRDefault="004078C9" w:rsidP="004078C9">
      <w:pPr>
        <w:tabs>
          <w:tab w:val="left" w:pos="7371"/>
        </w:tabs>
        <w:jc w:val="both"/>
        <w:rPr>
          <w:sz w:val="28"/>
          <w:szCs w:val="28"/>
        </w:rPr>
      </w:pPr>
      <w:r>
        <w:rPr>
          <w:sz w:val="28"/>
          <w:szCs w:val="28"/>
        </w:rPr>
        <w:t>администрации Мурыгинского</w:t>
      </w:r>
    </w:p>
    <w:p w:rsidR="004078C9" w:rsidRDefault="004078C9" w:rsidP="004078C9">
      <w:pPr>
        <w:tabs>
          <w:tab w:val="left" w:pos="7371"/>
        </w:tabs>
        <w:jc w:val="both"/>
        <w:rPr>
          <w:sz w:val="28"/>
          <w:szCs w:val="28"/>
        </w:rPr>
      </w:pPr>
      <w:r>
        <w:rPr>
          <w:sz w:val="28"/>
          <w:szCs w:val="28"/>
        </w:rPr>
        <w:t>городского поселения</w:t>
      </w:r>
      <w:r w:rsidR="00332C9C">
        <w:rPr>
          <w:sz w:val="28"/>
          <w:szCs w:val="28"/>
        </w:rPr>
        <w:t xml:space="preserve">                                                              </w:t>
      </w:r>
      <w:bookmarkStart w:id="0" w:name="_GoBack"/>
      <w:bookmarkEnd w:id="0"/>
      <w:r>
        <w:rPr>
          <w:sz w:val="28"/>
          <w:szCs w:val="28"/>
        </w:rPr>
        <w:t>П.Е.Козловских</w:t>
      </w:r>
    </w:p>
    <w:p w:rsidR="004078C9" w:rsidRDefault="004078C9" w:rsidP="004078C9">
      <w:pPr>
        <w:tabs>
          <w:tab w:val="left" w:pos="7371"/>
        </w:tabs>
        <w:jc w:val="both"/>
        <w:rPr>
          <w:sz w:val="28"/>
          <w:szCs w:val="28"/>
        </w:rPr>
      </w:pPr>
    </w:p>
    <w:p w:rsidR="00747244" w:rsidRDefault="00747244" w:rsidP="00747244">
      <w:pPr>
        <w:suppressAutoHyphens/>
        <w:autoSpaceDE w:val="0"/>
        <w:ind w:firstLine="5387"/>
        <w:rPr>
          <w:sz w:val="28"/>
          <w:szCs w:val="28"/>
        </w:rPr>
      </w:pPr>
    </w:p>
    <w:p w:rsidR="00C02E62" w:rsidRDefault="00C02E62" w:rsidP="00C02E62">
      <w:pPr>
        <w:suppressAutoHyphens/>
        <w:autoSpaceDE w:val="0"/>
        <w:ind w:left="5387"/>
        <w:jc w:val="right"/>
        <w:rPr>
          <w:sz w:val="28"/>
          <w:szCs w:val="28"/>
        </w:rPr>
      </w:pPr>
      <w:r>
        <w:rPr>
          <w:sz w:val="28"/>
          <w:szCs w:val="28"/>
        </w:rPr>
        <w:lastRenderedPageBreak/>
        <w:t>Утвержден</w:t>
      </w:r>
      <w:r w:rsidR="00343B8D">
        <w:rPr>
          <w:sz w:val="28"/>
          <w:szCs w:val="28"/>
        </w:rPr>
        <w:t>а</w:t>
      </w:r>
    </w:p>
    <w:p w:rsidR="00747244" w:rsidRDefault="00C02E62" w:rsidP="00C02E62">
      <w:pPr>
        <w:suppressAutoHyphens/>
        <w:autoSpaceDE w:val="0"/>
        <w:ind w:left="5387"/>
        <w:jc w:val="right"/>
      </w:pPr>
      <w:r>
        <w:rPr>
          <w:sz w:val="28"/>
          <w:szCs w:val="28"/>
        </w:rPr>
        <w:t xml:space="preserve">постановлением администрации </w:t>
      </w:r>
      <w:r w:rsidR="004078C9">
        <w:rPr>
          <w:sz w:val="28"/>
          <w:szCs w:val="28"/>
        </w:rPr>
        <w:t xml:space="preserve">Мурыгинского городского поселения </w:t>
      </w:r>
      <w:r w:rsidR="00747244">
        <w:rPr>
          <w:sz w:val="28"/>
          <w:szCs w:val="28"/>
        </w:rPr>
        <w:t xml:space="preserve">от </w:t>
      </w:r>
      <w:r w:rsidR="00332C9C">
        <w:rPr>
          <w:sz w:val="28"/>
          <w:szCs w:val="28"/>
        </w:rPr>
        <w:t>18.03.2025</w:t>
      </w:r>
      <w:r w:rsidR="00747244">
        <w:rPr>
          <w:sz w:val="28"/>
          <w:szCs w:val="28"/>
        </w:rPr>
        <w:tab/>
        <w:t xml:space="preserve">№ </w:t>
      </w:r>
      <w:r w:rsidR="00332C9C">
        <w:rPr>
          <w:sz w:val="28"/>
          <w:szCs w:val="28"/>
        </w:rPr>
        <w:t>50</w:t>
      </w:r>
    </w:p>
    <w:p w:rsidR="00747244" w:rsidRDefault="00747244" w:rsidP="00747244">
      <w:pPr>
        <w:tabs>
          <w:tab w:val="left" w:pos="7088"/>
        </w:tabs>
        <w:suppressAutoHyphens/>
        <w:ind w:left="5954"/>
        <w:rPr>
          <w:sz w:val="28"/>
          <w:szCs w:val="28"/>
        </w:rPr>
      </w:pPr>
    </w:p>
    <w:p w:rsidR="00747244" w:rsidRDefault="00747244" w:rsidP="00747244">
      <w:pPr>
        <w:tabs>
          <w:tab w:val="left" w:pos="7088"/>
        </w:tabs>
        <w:suppressAutoHyphens/>
        <w:ind w:left="5954"/>
        <w:rPr>
          <w:sz w:val="28"/>
          <w:szCs w:val="28"/>
        </w:rPr>
      </w:pPr>
    </w:p>
    <w:p w:rsidR="00747244" w:rsidRDefault="00747244" w:rsidP="00747244">
      <w:pPr>
        <w:pStyle w:val="ConsPlusTitle"/>
        <w:widowControl/>
        <w:spacing w:line="340" w:lineRule="exact"/>
        <w:jc w:val="center"/>
      </w:pPr>
      <w:r>
        <w:rPr>
          <w:rFonts w:ascii="Times New Roman" w:hAnsi="Times New Roman" w:cs="Times New Roman"/>
          <w:sz w:val="28"/>
          <w:szCs w:val="28"/>
        </w:rPr>
        <w:t>ПОЛИТИКА</w:t>
      </w:r>
    </w:p>
    <w:p w:rsidR="00747244" w:rsidRPr="00872025" w:rsidRDefault="00747244" w:rsidP="00747244">
      <w:pPr>
        <w:pStyle w:val="ConsPlusTitle"/>
        <w:widowControl/>
        <w:spacing w:line="340" w:lineRule="exact"/>
        <w:jc w:val="center"/>
        <w:rPr>
          <w:rFonts w:ascii="Times New Roman" w:hAnsi="Times New Roman" w:cs="Times New Roman"/>
          <w:sz w:val="28"/>
          <w:szCs w:val="28"/>
        </w:rPr>
      </w:pPr>
      <w:r w:rsidRPr="00203C60">
        <w:rPr>
          <w:rFonts w:ascii="Times New Roman" w:hAnsi="Times New Roman" w:cs="Times New Roman"/>
          <w:sz w:val="28"/>
          <w:szCs w:val="28"/>
        </w:rPr>
        <w:t xml:space="preserve">в отношении обработки персональных данных в администрации </w:t>
      </w:r>
      <w:r w:rsidR="00343B8D">
        <w:rPr>
          <w:rFonts w:ascii="Times New Roman" w:hAnsi="Times New Roman" w:cs="Times New Roman"/>
          <w:sz w:val="28"/>
          <w:szCs w:val="28"/>
        </w:rPr>
        <w:t>Мурыгинского городского поселения</w:t>
      </w:r>
    </w:p>
    <w:p w:rsidR="00747244" w:rsidRDefault="00747244" w:rsidP="00747244">
      <w:pPr>
        <w:suppressAutoHyphens/>
        <w:autoSpaceDE w:val="0"/>
        <w:spacing w:line="340" w:lineRule="exact"/>
        <w:jc w:val="center"/>
        <w:rPr>
          <w:sz w:val="28"/>
          <w:szCs w:val="28"/>
        </w:rPr>
      </w:pPr>
    </w:p>
    <w:p w:rsidR="00747244" w:rsidRDefault="00747244" w:rsidP="00747244">
      <w:pPr>
        <w:numPr>
          <w:ilvl w:val="0"/>
          <w:numId w:val="1"/>
        </w:numPr>
        <w:suppressAutoHyphens/>
        <w:jc w:val="both"/>
      </w:pPr>
      <w:r>
        <w:rPr>
          <w:b/>
          <w:sz w:val="28"/>
          <w:szCs w:val="28"/>
        </w:rPr>
        <w:t>Общие положения</w:t>
      </w:r>
    </w:p>
    <w:p w:rsidR="00747244" w:rsidRDefault="00747244" w:rsidP="00747244">
      <w:pPr>
        <w:ind w:left="1070"/>
        <w:jc w:val="both"/>
        <w:rPr>
          <w:b/>
          <w:sz w:val="28"/>
          <w:szCs w:val="28"/>
        </w:rPr>
      </w:pPr>
    </w:p>
    <w:p w:rsidR="00747244" w:rsidRDefault="00747244" w:rsidP="00747244">
      <w:pPr>
        <w:ind w:firstLine="709"/>
        <w:jc w:val="both"/>
        <w:rPr>
          <w:sz w:val="28"/>
          <w:szCs w:val="28"/>
        </w:rPr>
      </w:pPr>
      <w:r>
        <w:rPr>
          <w:sz w:val="28"/>
          <w:szCs w:val="28"/>
        </w:rPr>
        <w:t>1.1. </w:t>
      </w:r>
      <w:proofErr w:type="gramStart"/>
      <w:r>
        <w:rPr>
          <w:sz w:val="28"/>
          <w:szCs w:val="28"/>
        </w:rPr>
        <w:t xml:space="preserve">Настоящая политикав отношении обработки персональных данных в администрации </w:t>
      </w:r>
      <w:r w:rsidR="004078C9">
        <w:rPr>
          <w:sz w:val="28"/>
          <w:szCs w:val="28"/>
        </w:rPr>
        <w:t>Мурыгинского городского поселения</w:t>
      </w:r>
      <w:r>
        <w:rPr>
          <w:sz w:val="28"/>
          <w:szCs w:val="28"/>
        </w:rPr>
        <w:t xml:space="preserve"> (далее – Политика) определяет порядок создания, обработки и защиты персональных данных, предпринимаемые  в администрации</w:t>
      </w:r>
      <w:r w:rsidR="005C6636">
        <w:rPr>
          <w:sz w:val="28"/>
          <w:szCs w:val="28"/>
        </w:rPr>
        <w:t xml:space="preserve"> </w:t>
      </w:r>
      <w:r w:rsidR="004078C9">
        <w:rPr>
          <w:sz w:val="28"/>
          <w:szCs w:val="28"/>
        </w:rPr>
        <w:t>Мурыгинского городского поселения</w:t>
      </w:r>
      <w:r w:rsidR="005C6636">
        <w:rPr>
          <w:sz w:val="28"/>
          <w:szCs w:val="28"/>
        </w:rPr>
        <w:t xml:space="preserve"> </w:t>
      </w:r>
      <w:proofErr w:type="spellStart"/>
      <w:r>
        <w:rPr>
          <w:sz w:val="28"/>
          <w:szCs w:val="28"/>
        </w:rPr>
        <w:t>Юрьянского</w:t>
      </w:r>
      <w:proofErr w:type="spellEnd"/>
      <w:r>
        <w:rPr>
          <w:sz w:val="28"/>
          <w:szCs w:val="28"/>
        </w:rPr>
        <w:t xml:space="preserve"> района  Кировской области, ее структурных  подразделениях  и отраслевых органах (далее - администрация </w:t>
      </w:r>
      <w:r w:rsidR="004078C9">
        <w:rPr>
          <w:sz w:val="28"/>
          <w:szCs w:val="28"/>
        </w:rPr>
        <w:t>Мурыгинского городского поселения)</w:t>
      </w:r>
      <w:r>
        <w:rPr>
          <w:sz w:val="28"/>
          <w:szCs w:val="28"/>
        </w:rPr>
        <w:t xml:space="preserve">  как оператора, осуществляющего  обработку  и защиту  персональных данных.</w:t>
      </w:r>
      <w:proofErr w:type="gramEnd"/>
    </w:p>
    <w:p w:rsidR="00747244" w:rsidRPr="00747244" w:rsidRDefault="00747244" w:rsidP="00747244">
      <w:pPr>
        <w:ind w:firstLine="709"/>
        <w:jc w:val="both"/>
        <w:rPr>
          <w:sz w:val="28"/>
          <w:szCs w:val="28"/>
        </w:rPr>
      </w:pPr>
      <w:r>
        <w:rPr>
          <w:sz w:val="28"/>
          <w:szCs w:val="28"/>
        </w:rPr>
        <w:t>1.2. Политика разработана  в целях  обеспечения реализации  требований законодательства  Российской Федерации  в области обработки  персональных  данных, направленного на обеспечении защиты прав и свобод человека и гражданина  при обработке  его персональных  данных,  том числе защиты прав на неприкосновенность частной жизни,  личную и семейную  тайну,  в частности в целях  защиты  от несанкционированного доступа  в неправомерного  распространения персональных данных, обрабатываемых  в информационных системах оператора.</w:t>
      </w:r>
    </w:p>
    <w:p w:rsidR="00747244" w:rsidRPr="00955240" w:rsidRDefault="00747244" w:rsidP="00747244">
      <w:pPr>
        <w:pStyle w:val="ConsPlusNormal"/>
        <w:jc w:val="both"/>
        <w:rPr>
          <w:rFonts w:ascii="Times New Roman" w:hAnsi="Times New Roman" w:cs="Times New Roman"/>
          <w:sz w:val="28"/>
          <w:szCs w:val="28"/>
        </w:rPr>
      </w:pPr>
      <w:r w:rsidRPr="0038115C">
        <w:rPr>
          <w:rFonts w:ascii="Times New Roman" w:hAnsi="Times New Roman" w:cs="Times New Roman"/>
          <w:sz w:val="28"/>
          <w:szCs w:val="28"/>
        </w:rPr>
        <w:t>1.</w:t>
      </w:r>
      <w:r>
        <w:rPr>
          <w:rFonts w:ascii="Times New Roman" w:hAnsi="Times New Roman" w:cs="Times New Roman"/>
          <w:sz w:val="28"/>
          <w:szCs w:val="28"/>
        </w:rPr>
        <w:t>3</w:t>
      </w:r>
      <w:r w:rsidRPr="0038115C">
        <w:rPr>
          <w:rFonts w:ascii="Times New Roman" w:hAnsi="Times New Roman" w:cs="Times New Roman"/>
          <w:sz w:val="28"/>
          <w:szCs w:val="28"/>
        </w:rPr>
        <w:t xml:space="preserve">. Политика действует в отношении всех персональных данных, которые обрабатывает </w:t>
      </w:r>
      <w:r>
        <w:rPr>
          <w:rFonts w:ascii="Times New Roman" w:hAnsi="Times New Roman" w:cs="Times New Roman"/>
          <w:sz w:val="28"/>
          <w:szCs w:val="28"/>
        </w:rPr>
        <w:t xml:space="preserve">администрация </w:t>
      </w:r>
      <w:r w:rsidR="004078C9">
        <w:rPr>
          <w:rFonts w:ascii="Times New Roman" w:hAnsi="Times New Roman" w:cs="Times New Roman"/>
          <w:sz w:val="28"/>
          <w:szCs w:val="28"/>
        </w:rPr>
        <w:t>Мурыгинского городского поселения</w:t>
      </w:r>
      <w:r>
        <w:rPr>
          <w:rFonts w:ascii="Times New Roman" w:hAnsi="Times New Roman" w:cs="Times New Roman"/>
          <w:sz w:val="28"/>
          <w:szCs w:val="28"/>
        </w:rPr>
        <w:t xml:space="preserve"> (далее - Оператор</w:t>
      </w:r>
      <w:r w:rsidRPr="0038115C">
        <w:rPr>
          <w:rFonts w:ascii="Times New Roman" w:hAnsi="Times New Roman" w:cs="Times New Roman"/>
          <w:sz w:val="28"/>
          <w:szCs w:val="28"/>
        </w:rPr>
        <w:t>)</w:t>
      </w:r>
      <w:r>
        <w:rPr>
          <w:rFonts w:ascii="Times New Roman" w:hAnsi="Times New Roman" w:cs="Times New Roman"/>
          <w:sz w:val="28"/>
          <w:szCs w:val="28"/>
        </w:rPr>
        <w:t>, с помощью средств вычислительной техники, в том числе в информационно-телекоммуникационной сети «Интернет» или без использования таких средств</w:t>
      </w:r>
      <w:r w:rsidRPr="0038115C">
        <w:rPr>
          <w:rFonts w:ascii="Times New Roman" w:hAnsi="Times New Roman" w:cs="Times New Roman"/>
          <w:sz w:val="28"/>
          <w:szCs w:val="28"/>
        </w:rPr>
        <w:t>.</w:t>
      </w:r>
      <w:r w:rsidRPr="00955240">
        <w:rPr>
          <w:rFonts w:ascii="Times New Roman" w:hAnsi="Times New Roman" w:cs="Times New Roman"/>
          <w:sz w:val="28"/>
          <w:szCs w:val="28"/>
        </w:rPr>
        <w:t xml:space="preserve">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747244" w:rsidRPr="00872025" w:rsidRDefault="00747244" w:rsidP="00747244">
      <w:pPr>
        <w:pStyle w:val="ConsPlusNormal"/>
        <w:contextualSpacing/>
        <w:jc w:val="both"/>
        <w:rPr>
          <w:rFonts w:ascii="Times New Roman" w:hAnsi="Times New Roman" w:cs="Times New Roman"/>
          <w:sz w:val="28"/>
          <w:szCs w:val="28"/>
        </w:rPr>
      </w:pPr>
      <w:r w:rsidRPr="00955240">
        <w:rPr>
          <w:rFonts w:ascii="Times New Roman" w:hAnsi="Times New Roman" w:cs="Times New Roman"/>
          <w:sz w:val="28"/>
          <w:szCs w:val="28"/>
        </w:rPr>
        <w:tab/>
      </w:r>
      <w:r>
        <w:rPr>
          <w:rFonts w:ascii="Times New Roman" w:hAnsi="Times New Roman" w:cs="Times New Roman"/>
          <w:sz w:val="28"/>
          <w:szCs w:val="28"/>
        </w:rPr>
        <w:t>1.4</w:t>
      </w:r>
      <w:r w:rsidRPr="00955240">
        <w:rPr>
          <w:rFonts w:ascii="Times New Roman" w:hAnsi="Times New Roman" w:cs="Times New Roman"/>
          <w:sz w:val="28"/>
          <w:szCs w:val="28"/>
        </w:rPr>
        <w:t xml:space="preserve">. Во исполнение требований </w:t>
      </w:r>
      <w:hyperlink r:id="rId7">
        <w:r w:rsidRPr="00955240">
          <w:rPr>
            <w:rFonts w:ascii="Times New Roman" w:hAnsi="Times New Roman" w:cs="Times New Roman"/>
            <w:color w:val="0000FF"/>
            <w:sz w:val="28"/>
            <w:szCs w:val="28"/>
          </w:rPr>
          <w:t>ч</w:t>
        </w:r>
        <w:r>
          <w:rPr>
            <w:rFonts w:ascii="Times New Roman" w:hAnsi="Times New Roman" w:cs="Times New Roman"/>
            <w:color w:val="0000FF"/>
            <w:sz w:val="28"/>
            <w:szCs w:val="28"/>
          </w:rPr>
          <w:t>асти</w:t>
        </w:r>
        <w:r w:rsidRPr="00955240">
          <w:rPr>
            <w:rFonts w:ascii="Times New Roman" w:hAnsi="Times New Roman" w:cs="Times New Roman"/>
            <w:color w:val="0000FF"/>
            <w:sz w:val="28"/>
            <w:szCs w:val="28"/>
          </w:rPr>
          <w:t xml:space="preserve"> 2 ст</w:t>
        </w:r>
        <w:r>
          <w:rPr>
            <w:rFonts w:ascii="Times New Roman" w:hAnsi="Times New Roman" w:cs="Times New Roman"/>
            <w:color w:val="0000FF"/>
            <w:sz w:val="28"/>
            <w:szCs w:val="28"/>
          </w:rPr>
          <w:t>атьи</w:t>
        </w:r>
        <w:r w:rsidRPr="00955240">
          <w:rPr>
            <w:rFonts w:ascii="Times New Roman" w:hAnsi="Times New Roman" w:cs="Times New Roman"/>
            <w:color w:val="0000FF"/>
            <w:sz w:val="28"/>
            <w:szCs w:val="28"/>
          </w:rPr>
          <w:t xml:space="preserve"> 18.1</w:t>
        </w:r>
      </w:hyperlink>
      <w:r w:rsidRPr="00955240">
        <w:rPr>
          <w:rFonts w:ascii="Times New Roman" w:hAnsi="Times New Roman" w:cs="Times New Roman"/>
          <w:sz w:val="28"/>
          <w:szCs w:val="28"/>
        </w:rPr>
        <w:t xml:space="preserve"> Федерального закона от 27.07.2006 № 152-ФЗ «О пер</w:t>
      </w:r>
      <w:r w:rsidRPr="00955240">
        <w:rPr>
          <w:rFonts w:ascii="Times New Roman" w:hAnsi="Times New Roman" w:cs="Times New Roman"/>
          <w:color w:val="000000"/>
          <w:sz w:val="28"/>
          <w:szCs w:val="28"/>
        </w:rPr>
        <w:t>сональных данных»</w:t>
      </w:r>
      <w:r w:rsidRPr="0038115C">
        <w:rPr>
          <w:rFonts w:ascii="Times New Roman" w:hAnsi="Times New Roman" w:cs="Times New Roman"/>
          <w:sz w:val="28"/>
          <w:szCs w:val="28"/>
        </w:rPr>
        <w:t xml:space="preserve">(далее - Закон о персональных данных) </w:t>
      </w:r>
      <w:r w:rsidRPr="00955240">
        <w:rPr>
          <w:rFonts w:ascii="Times New Roman" w:hAnsi="Times New Roman" w:cs="Times New Roman"/>
          <w:sz w:val="28"/>
          <w:szCs w:val="28"/>
        </w:rPr>
        <w:t xml:space="preserve"> настоящая Политика публикуется в свободном доступе в информационно-телекоммуникационной сети Интернет на сайте Оператора </w:t>
      </w:r>
      <w:r>
        <w:rPr>
          <w:rFonts w:ascii="Times New Roman" w:hAnsi="Times New Roman" w:cs="Times New Roman"/>
          <w:sz w:val="28"/>
          <w:szCs w:val="28"/>
        </w:rPr>
        <w:t>(</w:t>
      </w:r>
      <w:r w:rsidR="003D63CE" w:rsidRPr="003D63CE">
        <w:rPr>
          <w:rFonts w:ascii="Montserrat" w:hAnsi="Montserrat"/>
          <w:b/>
          <w:bCs/>
          <w:color w:val="273350"/>
          <w:sz w:val="24"/>
          <w:szCs w:val="24"/>
          <w:shd w:val="clear" w:color="auto" w:fill="FFFFFF"/>
        </w:rPr>
        <w:t>https://muryginskoe-r43.gosweb.gosuslugi.ru</w:t>
      </w:r>
      <w:r w:rsidRPr="006557CA">
        <w:rPr>
          <w:rFonts w:ascii="Times New Roman" w:hAnsi="Times New Roman" w:cs="Times New Roman"/>
          <w:color w:val="000000"/>
          <w:sz w:val="28"/>
          <w:szCs w:val="28"/>
        </w:rPr>
        <w:t>).</w:t>
      </w:r>
    </w:p>
    <w:p w:rsidR="00343B8D" w:rsidRDefault="00747244" w:rsidP="00747244">
      <w:pPr>
        <w:shd w:val="clear" w:color="auto" w:fill="FFFFFF"/>
        <w:spacing w:before="90"/>
        <w:contextualSpacing/>
        <w:jc w:val="both"/>
        <w:rPr>
          <w:sz w:val="28"/>
          <w:szCs w:val="28"/>
          <w:shd w:val="clear" w:color="auto" w:fill="FFFFFF"/>
        </w:rPr>
      </w:pPr>
      <w:r w:rsidRPr="00F815DB">
        <w:rPr>
          <w:bCs/>
          <w:sz w:val="28"/>
          <w:szCs w:val="28"/>
        </w:rPr>
        <w:t>Сайт</w:t>
      </w:r>
      <w:r w:rsidR="00343B8D">
        <w:rPr>
          <w:bCs/>
          <w:sz w:val="28"/>
          <w:szCs w:val="28"/>
        </w:rPr>
        <w:t xml:space="preserve"> </w:t>
      </w:r>
      <w:r w:rsidRPr="00F815DB">
        <w:rPr>
          <w:sz w:val="28"/>
          <w:szCs w:val="28"/>
        </w:rPr>
        <w:t>Оператора</w:t>
      </w:r>
      <w:r w:rsidRPr="00F815DB">
        <w:rPr>
          <w:bCs/>
          <w:sz w:val="28"/>
          <w:szCs w:val="28"/>
        </w:rPr>
        <w:t xml:space="preserve"> использует сервис веб-аналитики Яндекс Метрика, </w:t>
      </w:r>
      <w:r w:rsidRPr="00F815DB">
        <w:rPr>
          <w:sz w:val="28"/>
          <w:szCs w:val="28"/>
        </w:rPr>
        <w:t xml:space="preserve">предоставляемый компанией ООО «ЯНДЕКС», </w:t>
      </w:r>
      <w:r>
        <w:rPr>
          <w:sz w:val="28"/>
          <w:szCs w:val="28"/>
        </w:rPr>
        <w:t xml:space="preserve">расположенный по адресу: </w:t>
      </w:r>
      <w:r w:rsidRPr="00F815DB">
        <w:rPr>
          <w:sz w:val="28"/>
          <w:szCs w:val="28"/>
        </w:rPr>
        <w:t>119021, Россия, Москва, ул. Л. Толстого, д.16. Сервис Яндекс Метрика использует технологию</w:t>
      </w:r>
      <w:r w:rsidRPr="00F815DB">
        <w:rPr>
          <w:bCs/>
          <w:sz w:val="28"/>
          <w:szCs w:val="28"/>
        </w:rPr>
        <w:t xml:space="preserve"> «</w:t>
      </w:r>
      <w:proofErr w:type="spellStart"/>
      <w:r w:rsidRPr="00F815DB">
        <w:rPr>
          <w:bCs/>
          <w:sz w:val="28"/>
          <w:szCs w:val="28"/>
        </w:rPr>
        <w:t>cookie</w:t>
      </w:r>
      <w:proofErr w:type="spellEnd"/>
      <w:r w:rsidRPr="00F815DB">
        <w:rPr>
          <w:bCs/>
          <w:sz w:val="28"/>
          <w:szCs w:val="28"/>
        </w:rPr>
        <w:t>».</w:t>
      </w:r>
      <w:r w:rsidR="00343B8D">
        <w:rPr>
          <w:bCs/>
          <w:sz w:val="28"/>
          <w:szCs w:val="28"/>
        </w:rPr>
        <w:t xml:space="preserve"> </w:t>
      </w:r>
      <w:r w:rsidRPr="00F815DB">
        <w:rPr>
          <w:sz w:val="28"/>
          <w:szCs w:val="28"/>
          <w:shd w:val="clear" w:color="auto" w:fill="FFFFFF"/>
        </w:rPr>
        <w:t xml:space="preserve">Пользуясь </w:t>
      </w:r>
      <w:r w:rsidRPr="00F815DB">
        <w:rPr>
          <w:bCs/>
          <w:sz w:val="28"/>
          <w:szCs w:val="28"/>
        </w:rPr>
        <w:t>сайтом,</w:t>
      </w:r>
      <w:r>
        <w:rPr>
          <w:bCs/>
          <w:sz w:val="28"/>
          <w:szCs w:val="28"/>
        </w:rPr>
        <w:t xml:space="preserve"> субъект </w:t>
      </w:r>
      <w:r w:rsidRPr="006557CA">
        <w:rPr>
          <w:color w:val="000000"/>
          <w:sz w:val="28"/>
          <w:szCs w:val="28"/>
        </w:rPr>
        <w:lastRenderedPageBreak/>
        <w:t xml:space="preserve">персональных данных </w:t>
      </w:r>
      <w:r w:rsidRPr="00F815DB">
        <w:rPr>
          <w:bCs/>
          <w:sz w:val="28"/>
          <w:szCs w:val="28"/>
        </w:rPr>
        <w:t>соглашается  с использованием файлов «</w:t>
      </w:r>
      <w:proofErr w:type="spellStart"/>
      <w:r w:rsidRPr="00F815DB">
        <w:rPr>
          <w:bCs/>
          <w:sz w:val="28"/>
          <w:szCs w:val="28"/>
        </w:rPr>
        <w:t>cookie</w:t>
      </w:r>
      <w:proofErr w:type="spellEnd"/>
      <w:r w:rsidRPr="00F815DB">
        <w:rPr>
          <w:bCs/>
          <w:sz w:val="28"/>
          <w:szCs w:val="28"/>
        </w:rPr>
        <w:t>».</w:t>
      </w:r>
      <w:r w:rsidR="00343B8D">
        <w:rPr>
          <w:bCs/>
          <w:sz w:val="28"/>
          <w:szCs w:val="28"/>
        </w:rPr>
        <w:t xml:space="preserve"> </w:t>
      </w:r>
      <w:r w:rsidRPr="00F815DB">
        <w:rPr>
          <w:sz w:val="28"/>
          <w:szCs w:val="28"/>
          <w:shd w:val="clear" w:color="auto" w:fill="FFFFFF"/>
        </w:rPr>
        <w:t xml:space="preserve">Собранная при помощи </w:t>
      </w:r>
      <w:r w:rsidRPr="00F815DB">
        <w:rPr>
          <w:bCs/>
          <w:sz w:val="28"/>
          <w:szCs w:val="28"/>
        </w:rPr>
        <w:t>«</w:t>
      </w:r>
      <w:proofErr w:type="spellStart"/>
      <w:r w:rsidRPr="00F815DB">
        <w:rPr>
          <w:bCs/>
          <w:sz w:val="28"/>
          <w:szCs w:val="28"/>
        </w:rPr>
        <w:t>cookie</w:t>
      </w:r>
      <w:proofErr w:type="spellEnd"/>
      <w:r w:rsidRPr="00F815DB">
        <w:rPr>
          <w:bCs/>
          <w:sz w:val="28"/>
          <w:szCs w:val="28"/>
        </w:rPr>
        <w:t>»</w:t>
      </w:r>
      <w:r w:rsidR="00343B8D">
        <w:rPr>
          <w:bCs/>
          <w:sz w:val="28"/>
          <w:szCs w:val="28"/>
        </w:rPr>
        <w:t xml:space="preserve"> </w:t>
      </w:r>
      <w:r w:rsidRPr="00F815DB">
        <w:rPr>
          <w:sz w:val="28"/>
          <w:szCs w:val="28"/>
          <w:shd w:val="clear" w:color="auto" w:fill="FFFFFF"/>
        </w:rPr>
        <w:t xml:space="preserve">информация не может идентифицировать </w:t>
      </w:r>
      <w:r>
        <w:rPr>
          <w:bCs/>
          <w:sz w:val="28"/>
          <w:szCs w:val="28"/>
        </w:rPr>
        <w:t xml:space="preserve">субъекта </w:t>
      </w:r>
      <w:r w:rsidRPr="006557CA">
        <w:rPr>
          <w:color w:val="000000"/>
          <w:sz w:val="28"/>
          <w:szCs w:val="28"/>
        </w:rPr>
        <w:t>персональных данных</w:t>
      </w:r>
      <w:r>
        <w:rPr>
          <w:color w:val="000000"/>
          <w:sz w:val="28"/>
          <w:szCs w:val="28"/>
        </w:rPr>
        <w:t>.</w:t>
      </w:r>
      <w:r w:rsidRPr="00F815DB">
        <w:rPr>
          <w:sz w:val="28"/>
          <w:szCs w:val="28"/>
          <w:shd w:val="clear" w:color="auto" w:fill="FFFFFF"/>
        </w:rPr>
        <w:t xml:space="preserve"> Информация об использовании </w:t>
      </w:r>
      <w:r>
        <w:rPr>
          <w:bCs/>
          <w:sz w:val="28"/>
          <w:szCs w:val="28"/>
        </w:rPr>
        <w:t>субъектом</w:t>
      </w:r>
      <w:r w:rsidR="00343B8D">
        <w:rPr>
          <w:bCs/>
          <w:sz w:val="28"/>
          <w:szCs w:val="28"/>
        </w:rPr>
        <w:t xml:space="preserve"> </w:t>
      </w:r>
      <w:r w:rsidRPr="006557CA">
        <w:rPr>
          <w:color w:val="000000"/>
          <w:sz w:val="28"/>
          <w:szCs w:val="28"/>
        </w:rPr>
        <w:t>персональных данных</w:t>
      </w:r>
      <w:r w:rsidRPr="00F815DB">
        <w:rPr>
          <w:sz w:val="28"/>
          <w:szCs w:val="28"/>
          <w:shd w:val="clear" w:color="auto" w:fill="FFFFFF"/>
        </w:rPr>
        <w:t xml:space="preserve">  сайта </w:t>
      </w:r>
      <w:proofErr w:type="gramStart"/>
      <w:r w:rsidRPr="00F815DB">
        <w:rPr>
          <w:sz w:val="28"/>
          <w:szCs w:val="28"/>
          <w:shd w:val="clear" w:color="auto" w:fill="FFFFFF"/>
        </w:rPr>
        <w:t>передается</w:t>
      </w:r>
      <w:proofErr w:type="gramEnd"/>
      <w:r w:rsidRPr="00F815DB">
        <w:rPr>
          <w:sz w:val="28"/>
          <w:szCs w:val="28"/>
          <w:shd w:val="clear" w:color="auto" w:fill="FFFFFF"/>
        </w:rPr>
        <w:t xml:space="preserve"> и храниться на сервере Яндекса в Российской Федерации. Яндекс обрабатывает  данную информацию с целью анализа пользовательской активности.</w:t>
      </w:r>
      <w:r>
        <w:rPr>
          <w:sz w:val="28"/>
          <w:szCs w:val="28"/>
          <w:shd w:val="clear" w:color="auto" w:fill="FFFFFF"/>
        </w:rPr>
        <w:t xml:space="preserve"> С</w:t>
      </w:r>
      <w:r>
        <w:rPr>
          <w:bCs/>
          <w:sz w:val="28"/>
          <w:szCs w:val="28"/>
        </w:rPr>
        <w:t xml:space="preserve">убъект </w:t>
      </w:r>
      <w:r w:rsidRPr="006557CA">
        <w:rPr>
          <w:color w:val="000000"/>
          <w:sz w:val="28"/>
          <w:szCs w:val="28"/>
        </w:rPr>
        <w:t>персональных данных</w:t>
      </w:r>
      <w:r w:rsidRPr="00F815DB">
        <w:rPr>
          <w:sz w:val="28"/>
          <w:szCs w:val="28"/>
          <w:shd w:val="clear" w:color="auto" w:fill="FFFFFF"/>
        </w:rPr>
        <w:t xml:space="preserve"> может отказаться от использования </w:t>
      </w:r>
      <w:r w:rsidRPr="00F815DB">
        <w:rPr>
          <w:bCs/>
          <w:sz w:val="28"/>
          <w:szCs w:val="28"/>
        </w:rPr>
        <w:t>«</w:t>
      </w:r>
      <w:proofErr w:type="spellStart"/>
      <w:r w:rsidRPr="00F815DB">
        <w:rPr>
          <w:bCs/>
          <w:sz w:val="28"/>
          <w:szCs w:val="28"/>
        </w:rPr>
        <w:t>cookie</w:t>
      </w:r>
      <w:proofErr w:type="spellEnd"/>
      <w:r w:rsidRPr="00F815DB">
        <w:rPr>
          <w:bCs/>
          <w:sz w:val="28"/>
          <w:szCs w:val="28"/>
        </w:rPr>
        <w:t>»,</w:t>
      </w:r>
      <w:r w:rsidRPr="00F815DB">
        <w:rPr>
          <w:sz w:val="28"/>
          <w:szCs w:val="28"/>
          <w:shd w:val="clear" w:color="auto" w:fill="FFFFFF"/>
        </w:rPr>
        <w:t xml:space="preserve"> выбрав соответствующие настройки в браузере. Используя  сайт, </w:t>
      </w:r>
      <w:r>
        <w:rPr>
          <w:sz w:val="28"/>
          <w:szCs w:val="28"/>
          <w:shd w:val="clear" w:color="auto" w:fill="FFFFFF"/>
        </w:rPr>
        <w:t>с</w:t>
      </w:r>
      <w:r>
        <w:rPr>
          <w:bCs/>
          <w:sz w:val="28"/>
          <w:szCs w:val="28"/>
        </w:rPr>
        <w:t xml:space="preserve">убъект </w:t>
      </w:r>
      <w:r w:rsidRPr="006557CA">
        <w:rPr>
          <w:color w:val="000000"/>
          <w:sz w:val="28"/>
          <w:szCs w:val="28"/>
        </w:rPr>
        <w:t>персональных данных</w:t>
      </w:r>
      <w:r w:rsidRPr="00F815DB">
        <w:rPr>
          <w:sz w:val="28"/>
          <w:szCs w:val="28"/>
          <w:shd w:val="clear" w:color="auto" w:fill="FFFFFF"/>
        </w:rPr>
        <w:t xml:space="preserve"> соглашается на обработку данных о </w:t>
      </w:r>
      <w:r>
        <w:rPr>
          <w:sz w:val="28"/>
          <w:szCs w:val="28"/>
          <w:shd w:val="clear" w:color="auto" w:fill="FFFFFF"/>
        </w:rPr>
        <w:t>с</w:t>
      </w:r>
      <w:r>
        <w:rPr>
          <w:bCs/>
          <w:sz w:val="28"/>
          <w:szCs w:val="28"/>
        </w:rPr>
        <w:t xml:space="preserve">убъекте </w:t>
      </w:r>
      <w:r w:rsidRPr="006557CA">
        <w:rPr>
          <w:color w:val="000000"/>
          <w:sz w:val="28"/>
          <w:szCs w:val="28"/>
        </w:rPr>
        <w:t>персональных данных</w:t>
      </w:r>
      <w:r w:rsidRPr="00F815DB">
        <w:rPr>
          <w:sz w:val="28"/>
          <w:szCs w:val="28"/>
          <w:shd w:val="clear" w:color="auto" w:fill="FFFFFF"/>
        </w:rPr>
        <w:t xml:space="preserve"> Яндексом в порядке и целях, указанных выше. </w:t>
      </w:r>
      <w:r w:rsidRPr="00F815DB">
        <w:rPr>
          <w:sz w:val="28"/>
          <w:szCs w:val="28"/>
        </w:rPr>
        <w:t xml:space="preserve">Данные, </w:t>
      </w:r>
      <w:r>
        <w:rPr>
          <w:sz w:val="28"/>
          <w:szCs w:val="28"/>
        </w:rPr>
        <w:t>которые собирает счетчик</w:t>
      </w:r>
      <w:r w:rsidRPr="00F815DB">
        <w:rPr>
          <w:sz w:val="28"/>
          <w:szCs w:val="28"/>
        </w:rPr>
        <w:t xml:space="preserve"> Яндекс Метрики</w:t>
      </w:r>
      <w:r>
        <w:rPr>
          <w:sz w:val="28"/>
          <w:szCs w:val="28"/>
          <w:shd w:val="clear" w:color="auto" w:fill="FFFFFF"/>
        </w:rPr>
        <w:t>:</w:t>
      </w:r>
      <w:r w:rsidR="00343B8D">
        <w:rPr>
          <w:sz w:val="28"/>
          <w:szCs w:val="28"/>
          <w:shd w:val="clear" w:color="auto" w:fill="FFFFFF"/>
        </w:rPr>
        <w:t xml:space="preserve"> </w:t>
      </w:r>
      <w:hyperlink r:id="rId8" w:history="1">
        <w:r w:rsidRPr="00F815DB">
          <w:rPr>
            <w:sz w:val="28"/>
            <w:szCs w:val="28"/>
            <w:u w:val="single"/>
            <w:shd w:val="clear" w:color="auto" w:fill="FFFFFF"/>
          </w:rPr>
          <w:t>https://yandex.ru/support/metrica/code/data-collected.html</w:t>
        </w:r>
      </w:hyperlink>
      <w:r w:rsidRPr="00F815DB">
        <w:rPr>
          <w:sz w:val="28"/>
          <w:szCs w:val="28"/>
          <w:shd w:val="clear" w:color="auto" w:fill="FFFFFF"/>
        </w:rPr>
        <w:t>.</w:t>
      </w:r>
    </w:p>
    <w:p w:rsidR="00747244" w:rsidRPr="006557CA" w:rsidRDefault="00747244" w:rsidP="00747244">
      <w:pPr>
        <w:ind w:firstLine="709"/>
        <w:jc w:val="both"/>
        <w:rPr>
          <w:color w:val="000000"/>
          <w:sz w:val="28"/>
          <w:szCs w:val="28"/>
        </w:rPr>
      </w:pPr>
      <w:r w:rsidRPr="006557CA">
        <w:rPr>
          <w:color w:val="000000"/>
          <w:sz w:val="28"/>
          <w:szCs w:val="28"/>
        </w:rPr>
        <w:t>1.5. Основные понятия, применяемые в Политике, используются в тех значениях,  в   каких  они   определены  в   Законе о персональных данных.</w:t>
      </w:r>
    </w:p>
    <w:p w:rsidR="00747244" w:rsidRPr="006557CA" w:rsidRDefault="00747244" w:rsidP="00747244">
      <w:pPr>
        <w:pStyle w:val="ConsPlusNormal"/>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 xml:space="preserve">          1.6. Основные права и обязанности Оператора</w:t>
      </w:r>
    </w:p>
    <w:p w:rsidR="00747244" w:rsidRPr="006557CA" w:rsidRDefault="00747244" w:rsidP="00747244">
      <w:pPr>
        <w:pStyle w:val="ConsPlusNormal"/>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ab/>
        <w:t>1.6.1. Оператор имеет право:</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 xml:space="preserve">1.6.1.1. самостоятельно определять состав и перечень мер, необходимых и достаточных для обеспечения выполнения обязанностей, предусмотренных </w:t>
      </w:r>
      <w:hyperlink r:id="rId9">
        <w:r w:rsidRPr="006557CA">
          <w:rPr>
            <w:rFonts w:ascii="Times New Roman" w:hAnsi="Times New Roman" w:cs="Times New Roman"/>
            <w:color w:val="000000"/>
            <w:sz w:val="28"/>
            <w:szCs w:val="28"/>
          </w:rPr>
          <w:t>Законом</w:t>
        </w:r>
      </w:hyperlink>
      <w:r w:rsidRPr="006557CA">
        <w:rPr>
          <w:rFonts w:ascii="Times New Roman" w:hAnsi="Times New Roman" w:cs="Times New Roman"/>
          <w:color w:val="000000"/>
          <w:sz w:val="28"/>
          <w:szCs w:val="28"/>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 xml:space="preserve">1.6.1.2.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0">
        <w:r w:rsidRPr="006557CA">
          <w:rPr>
            <w:rFonts w:ascii="Times New Roman" w:hAnsi="Times New Roman" w:cs="Times New Roman"/>
            <w:color w:val="000000"/>
            <w:sz w:val="28"/>
            <w:szCs w:val="28"/>
          </w:rPr>
          <w:t>Законом</w:t>
        </w:r>
      </w:hyperlink>
      <w:r w:rsidRPr="006557CA">
        <w:rPr>
          <w:rFonts w:ascii="Times New Roman" w:hAnsi="Times New Roman" w:cs="Times New Roman"/>
          <w:color w:val="000000"/>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 xml:space="preserve">1.6.1.3.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r w:rsidRPr="006557CA">
          <w:rPr>
            <w:rFonts w:ascii="Times New Roman" w:hAnsi="Times New Roman" w:cs="Times New Roman"/>
            <w:color w:val="000000"/>
            <w:sz w:val="28"/>
            <w:szCs w:val="28"/>
          </w:rPr>
          <w:t>Законе</w:t>
        </w:r>
      </w:hyperlink>
      <w:r w:rsidRPr="006557CA">
        <w:rPr>
          <w:rFonts w:ascii="Times New Roman" w:hAnsi="Times New Roman" w:cs="Times New Roman"/>
          <w:color w:val="000000"/>
          <w:sz w:val="28"/>
          <w:szCs w:val="28"/>
        </w:rPr>
        <w:t xml:space="preserve"> о персональных данных.</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1.6.2. Оператор обязан:</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 xml:space="preserve">16.2.1. организовывать обработку персональных данных в соответствии с требованиями </w:t>
      </w:r>
      <w:hyperlink r:id="rId12">
        <w:r w:rsidRPr="006557CA">
          <w:rPr>
            <w:rFonts w:ascii="Times New Roman" w:hAnsi="Times New Roman" w:cs="Times New Roman"/>
            <w:color w:val="000000"/>
            <w:sz w:val="28"/>
            <w:szCs w:val="28"/>
          </w:rPr>
          <w:t>Закона</w:t>
        </w:r>
      </w:hyperlink>
      <w:r w:rsidRPr="006557CA">
        <w:rPr>
          <w:rFonts w:ascii="Times New Roman" w:hAnsi="Times New Roman" w:cs="Times New Roman"/>
          <w:color w:val="000000"/>
          <w:sz w:val="28"/>
          <w:szCs w:val="28"/>
        </w:rPr>
        <w:t xml:space="preserve"> о персональных данных;</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 xml:space="preserve">1.6.2.2. отвечать на обращения и запросы субъектов персональных данных и их законных представителей в соответствии с требованиями </w:t>
      </w:r>
      <w:hyperlink r:id="rId13">
        <w:r w:rsidRPr="006557CA">
          <w:rPr>
            <w:rFonts w:ascii="Times New Roman" w:hAnsi="Times New Roman" w:cs="Times New Roman"/>
            <w:color w:val="000000"/>
            <w:sz w:val="28"/>
            <w:szCs w:val="28"/>
          </w:rPr>
          <w:t>Закона</w:t>
        </w:r>
      </w:hyperlink>
      <w:r w:rsidRPr="006557CA">
        <w:rPr>
          <w:rFonts w:ascii="Times New Roman" w:hAnsi="Times New Roman" w:cs="Times New Roman"/>
          <w:color w:val="000000"/>
          <w:sz w:val="28"/>
          <w:szCs w:val="28"/>
        </w:rPr>
        <w:t xml:space="preserve"> о персональных данных;</w:t>
      </w:r>
    </w:p>
    <w:p w:rsidR="00747244" w:rsidRPr="0038115C" w:rsidRDefault="00747244" w:rsidP="00747244">
      <w:pPr>
        <w:pStyle w:val="ConsPlusNormal"/>
        <w:ind w:firstLine="709"/>
        <w:jc w:val="both"/>
        <w:rPr>
          <w:rFonts w:ascii="Times New Roman" w:hAnsi="Times New Roman" w:cs="Times New Roman"/>
          <w:sz w:val="28"/>
          <w:szCs w:val="28"/>
        </w:rPr>
      </w:pPr>
      <w:r w:rsidRPr="006557CA">
        <w:rPr>
          <w:rFonts w:ascii="Times New Roman" w:hAnsi="Times New Roman" w:cs="Times New Roman"/>
          <w:color w:val="000000"/>
          <w:sz w:val="28"/>
          <w:szCs w:val="28"/>
        </w:rPr>
        <w:t xml:space="preserve">1.6.2.3. сообщать в </w:t>
      </w:r>
      <w:hyperlink r:id="rId14">
        <w:r w:rsidRPr="006557CA">
          <w:rPr>
            <w:rFonts w:ascii="Times New Roman" w:hAnsi="Times New Roman" w:cs="Times New Roman"/>
            <w:color w:val="000000"/>
            <w:sz w:val="28"/>
            <w:szCs w:val="28"/>
          </w:rPr>
          <w:t>уполномоченный орган по защите прав субъектов персональных данных</w:t>
        </w:r>
      </w:hyperlink>
      <w:r w:rsidRPr="006557CA">
        <w:rPr>
          <w:rFonts w:ascii="Times New Roman" w:hAnsi="Times New Roman" w:cs="Times New Roman"/>
          <w:color w:val="000000"/>
          <w:sz w:val="28"/>
          <w:szCs w:val="28"/>
        </w:rPr>
        <w:t xml:space="preserve"> (Федеральную службу по надзору в сфере связи, информационных технологий и массовых коммуникаций (</w:t>
      </w:r>
      <w:proofErr w:type="spellStart"/>
      <w:r w:rsidRPr="006557CA">
        <w:rPr>
          <w:rFonts w:ascii="Times New Roman" w:hAnsi="Times New Roman" w:cs="Times New Roman"/>
          <w:color w:val="000000"/>
          <w:sz w:val="28"/>
          <w:szCs w:val="28"/>
        </w:rPr>
        <w:t>Роскомнадзор</w:t>
      </w:r>
      <w:proofErr w:type="spellEnd"/>
      <w:r w:rsidRPr="006557CA">
        <w:rPr>
          <w:rFonts w:ascii="Times New Roman" w:hAnsi="Times New Roman" w:cs="Times New Roman"/>
          <w:color w:val="000000"/>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w:t>
      </w:r>
      <w:r w:rsidRPr="006557CA">
        <w:rPr>
          <w:rFonts w:ascii="Times New Roman" w:hAnsi="Times New Roman" w:cs="Times New Roman"/>
          <w:color w:val="000000"/>
          <w:sz w:val="28"/>
          <w:szCs w:val="28"/>
        </w:rPr>
        <w:lastRenderedPageBreak/>
        <w:t xml:space="preserve">более чем на пять рабочих дней. Для этого Оператору необходимо направить в </w:t>
      </w:r>
      <w:proofErr w:type="spellStart"/>
      <w:r w:rsidRPr="006557CA">
        <w:rPr>
          <w:rFonts w:ascii="Times New Roman" w:hAnsi="Times New Roman" w:cs="Times New Roman"/>
          <w:color w:val="000000"/>
          <w:sz w:val="28"/>
          <w:szCs w:val="28"/>
        </w:rPr>
        <w:t>Роскомнадзор</w:t>
      </w:r>
      <w:proofErr w:type="spellEnd"/>
      <w:r w:rsidRPr="006557CA">
        <w:rPr>
          <w:rFonts w:ascii="Times New Roman" w:hAnsi="Times New Roman" w:cs="Times New Roman"/>
          <w:color w:val="000000"/>
          <w:sz w:val="28"/>
          <w:szCs w:val="28"/>
        </w:rPr>
        <w:t xml:space="preserve"> мотивированное уведомление с указанием причин продления срока предоставления</w:t>
      </w:r>
      <w:r w:rsidRPr="0038115C">
        <w:rPr>
          <w:rFonts w:ascii="Times New Roman" w:hAnsi="Times New Roman" w:cs="Times New Roman"/>
          <w:sz w:val="28"/>
          <w:szCs w:val="28"/>
        </w:rPr>
        <w:t xml:space="preserve"> запрашиваемой информации;</w:t>
      </w:r>
    </w:p>
    <w:p w:rsidR="00747244" w:rsidRPr="0038115C"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1.6.2.4. </w:t>
      </w:r>
      <w:r w:rsidRPr="0038115C">
        <w:rPr>
          <w:rFonts w:ascii="Times New Roman" w:hAnsi="Times New Roman" w:cs="Times New Roman"/>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w:t>
      </w:r>
      <w:r>
        <w:rPr>
          <w:rFonts w:ascii="Times New Roman" w:hAnsi="Times New Roman" w:cs="Times New Roman"/>
          <w:sz w:val="28"/>
          <w:szCs w:val="28"/>
        </w:rPr>
        <w:t>оссийской Федерации</w:t>
      </w:r>
      <w:r w:rsidRPr="0038115C">
        <w:rPr>
          <w:rFonts w:ascii="Times New Roman" w:hAnsi="Times New Roman" w:cs="Times New Roman"/>
          <w:sz w:val="28"/>
          <w:szCs w:val="28"/>
        </w:rPr>
        <w:t>,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747244" w:rsidRPr="0038115C" w:rsidRDefault="00747244" w:rsidP="00747244">
      <w:pPr>
        <w:pStyle w:val="ConsPlusNormal"/>
        <w:tabs>
          <w:tab w:val="num" w:pos="0"/>
        </w:tabs>
        <w:ind w:firstLine="240"/>
        <w:jc w:val="both"/>
        <w:rPr>
          <w:rFonts w:ascii="Times New Roman" w:hAnsi="Times New Roman" w:cs="Times New Roman"/>
          <w:sz w:val="28"/>
          <w:szCs w:val="28"/>
        </w:rPr>
      </w:pPr>
      <w:r>
        <w:rPr>
          <w:rFonts w:ascii="Times New Roman" w:hAnsi="Times New Roman" w:cs="Times New Roman"/>
          <w:sz w:val="28"/>
          <w:szCs w:val="28"/>
        </w:rPr>
        <w:tab/>
      </w:r>
      <w:r w:rsidRPr="0038115C">
        <w:rPr>
          <w:rFonts w:ascii="Times New Roman" w:hAnsi="Times New Roman" w:cs="Times New Roman"/>
          <w:sz w:val="28"/>
          <w:szCs w:val="28"/>
        </w:rPr>
        <w:t>1.7. Основные права субъекта персональных данных. Субъект персональных данных имеет право:</w:t>
      </w:r>
    </w:p>
    <w:p w:rsidR="00747244" w:rsidRPr="006557CA" w:rsidRDefault="00747244" w:rsidP="00747244">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1.7.1. </w:t>
      </w:r>
      <w:r w:rsidRPr="0038115C">
        <w:rPr>
          <w:rFonts w:ascii="Times New Roman" w:hAnsi="Times New Roman" w:cs="Times New Roman"/>
          <w:sz w:val="28"/>
          <w:szCs w:val="28"/>
        </w:rPr>
        <w:t xml:space="preserve">получать информацию, касающуюся обработки его персональных данных, за исключением случаев, предусмотренных </w:t>
      </w:r>
      <w:hyperlink r:id="rId15">
        <w:r w:rsidRPr="006557CA">
          <w:rPr>
            <w:rFonts w:ascii="Times New Roman" w:hAnsi="Times New Roman" w:cs="Times New Roman"/>
            <w:color w:val="000000"/>
            <w:sz w:val="28"/>
            <w:szCs w:val="28"/>
          </w:rPr>
          <w:t>федеральными законами</w:t>
        </w:r>
      </w:hyperlink>
      <w:r w:rsidRPr="006557CA">
        <w:rPr>
          <w:rFonts w:ascii="Times New Roman" w:hAnsi="Times New Roman" w:cs="Times New Roman"/>
          <w:color w:val="000000"/>
          <w:sz w:val="28"/>
          <w:szCs w:val="28"/>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6">
        <w:r w:rsidRPr="006557CA">
          <w:rPr>
            <w:rFonts w:ascii="Times New Roman" w:hAnsi="Times New Roman" w:cs="Times New Roman"/>
            <w:color w:val="000000"/>
            <w:sz w:val="28"/>
            <w:szCs w:val="28"/>
          </w:rPr>
          <w:t>Перечень</w:t>
        </w:r>
      </w:hyperlink>
      <w:r w:rsidRPr="006557CA">
        <w:rPr>
          <w:rFonts w:ascii="Times New Roman" w:hAnsi="Times New Roman" w:cs="Times New Roman"/>
          <w:color w:val="000000"/>
          <w:sz w:val="28"/>
          <w:szCs w:val="28"/>
        </w:rPr>
        <w:t xml:space="preserve"> информации и </w:t>
      </w:r>
      <w:hyperlink r:id="rId17">
        <w:r w:rsidRPr="006557CA">
          <w:rPr>
            <w:rFonts w:ascii="Times New Roman" w:hAnsi="Times New Roman" w:cs="Times New Roman"/>
            <w:color w:val="000000"/>
            <w:sz w:val="28"/>
            <w:szCs w:val="28"/>
          </w:rPr>
          <w:t>порядок</w:t>
        </w:r>
      </w:hyperlink>
      <w:r w:rsidRPr="006557CA">
        <w:rPr>
          <w:rFonts w:ascii="Times New Roman" w:hAnsi="Times New Roman" w:cs="Times New Roman"/>
          <w:color w:val="000000"/>
          <w:sz w:val="28"/>
          <w:szCs w:val="28"/>
        </w:rPr>
        <w:t xml:space="preserve"> ее получения установлен </w:t>
      </w:r>
      <w:hyperlink r:id="rId18">
        <w:r w:rsidRPr="006557CA">
          <w:rPr>
            <w:rFonts w:ascii="Times New Roman" w:hAnsi="Times New Roman" w:cs="Times New Roman"/>
            <w:color w:val="000000"/>
            <w:sz w:val="28"/>
            <w:szCs w:val="28"/>
          </w:rPr>
          <w:t>Законом</w:t>
        </w:r>
      </w:hyperlink>
      <w:r w:rsidRPr="006557CA">
        <w:rPr>
          <w:rFonts w:ascii="Times New Roman" w:hAnsi="Times New Roman" w:cs="Times New Roman"/>
          <w:color w:val="000000"/>
          <w:sz w:val="28"/>
          <w:szCs w:val="28"/>
        </w:rPr>
        <w:t xml:space="preserve"> о персональных данных;</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1.7.2.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47244" w:rsidRPr="006557CA" w:rsidRDefault="00747244" w:rsidP="0074724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1.7.3</w:t>
      </w:r>
      <w:r w:rsidRPr="006557CA">
        <w:rPr>
          <w:rFonts w:ascii="Times New Roman" w:hAnsi="Times New Roman" w:cs="Times New Roman"/>
          <w:color w:val="000000"/>
          <w:sz w:val="28"/>
          <w:szCs w:val="28"/>
        </w:rPr>
        <w:t xml:space="preserve">. обжаловать в </w:t>
      </w:r>
      <w:hyperlink r:id="rId19">
        <w:proofErr w:type="spellStart"/>
        <w:r w:rsidRPr="006557CA">
          <w:rPr>
            <w:rFonts w:ascii="Times New Roman" w:hAnsi="Times New Roman" w:cs="Times New Roman"/>
            <w:color w:val="000000"/>
            <w:sz w:val="28"/>
            <w:szCs w:val="28"/>
          </w:rPr>
          <w:t>Роскомнадзоре</w:t>
        </w:r>
        <w:proofErr w:type="spellEnd"/>
      </w:hyperlink>
      <w:r w:rsidRPr="006557CA">
        <w:rPr>
          <w:rFonts w:ascii="Times New Roman" w:hAnsi="Times New Roman" w:cs="Times New Roman"/>
          <w:color w:val="000000"/>
          <w:sz w:val="28"/>
          <w:szCs w:val="28"/>
        </w:rPr>
        <w:t xml:space="preserve"> или в судебном порядке неправомерные действия или бездействие Оператора при обработке его персональных данных.</w:t>
      </w:r>
    </w:p>
    <w:p w:rsidR="00747244" w:rsidRPr="00203C60" w:rsidRDefault="00747244" w:rsidP="00747244">
      <w:pPr>
        <w:ind w:firstLine="709"/>
        <w:jc w:val="both"/>
        <w:rPr>
          <w:sz w:val="28"/>
          <w:szCs w:val="28"/>
        </w:rPr>
      </w:pPr>
      <w:r w:rsidRPr="006557CA">
        <w:rPr>
          <w:color w:val="000000"/>
          <w:sz w:val="28"/>
          <w:szCs w:val="28"/>
        </w:rPr>
        <w:t xml:space="preserve">1.8. </w:t>
      </w:r>
      <w:proofErr w:type="gramStart"/>
      <w:r w:rsidRPr="006557CA">
        <w:rPr>
          <w:color w:val="000000"/>
          <w:sz w:val="28"/>
          <w:szCs w:val="28"/>
        </w:rPr>
        <w:t xml:space="preserve">Оператор,  получивший доступ  к </w:t>
      </w:r>
      <w:r w:rsidRPr="006557CA">
        <w:rPr>
          <w:rFonts w:eastAsia="Arial"/>
          <w:color w:val="000000"/>
          <w:sz w:val="28"/>
          <w:szCs w:val="28"/>
        </w:rPr>
        <w:t>персональных данных, обязан  соблюдать конфиденциальность персональных данных - не раскрывать третьим лицам и не распространять перс</w:t>
      </w:r>
      <w:r>
        <w:rPr>
          <w:rFonts w:eastAsia="Arial"/>
          <w:sz w:val="28"/>
          <w:szCs w:val="28"/>
        </w:rPr>
        <w:t xml:space="preserve">ональные данные без с субъекта персональных данных, если иное  не предусмотрено федеральным законом. </w:t>
      </w:r>
      <w:proofErr w:type="gramEnd"/>
    </w:p>
    <w:p w:rsidR="00747244" w:rsidRDefault="00747244" w:rsidP="00747244">
      <w:pPr>
        <w:ind w:firstLine="709"/>
        <w:jc w:val="both"/>
        <w:rPr>
          <w:sz w:val="28"/>
          <w:szCs w:val="28"/>
        </w:rPr>
      </w:pPr>
      <w:r>
        <w:rPr>
          <w:sz w:val="28"/>
          <w:szCs w:val="28"/>
        </w:rPr>
        <w:t>1.9. Получение, обработка, передача, хранение, использование и   распространение персональных данных осуществляется в соответствии с действующим законодательством.</w:t>
      </w:r>
    </w:p>
    <w:p w:rsidR="00747244" w:rsidRDefault="00747244" w:rsidP="00747244">
      <w:pPr>
        <w:ind w:firstLine="709"/>
        <w:jc w:val="both"/>
      </w:pPr>
    </w:p>
    <w:p w:rsidR="00747244" w:rsidRDefault="00747244" w:rsidP="00747244">
      <w:pPr>
        <w:ind w:firstLine="709"/>
        <w:jc w:val="both"/>
      </w:pPr>
      <w:r>
        <w:rPr>
          <w:b/>
          <w:sz w:val="28"/>
          <w:szCs w:val="28"/>
        </w:rPr>
        <w:t>2. Название и адрес Оператора персональных данных</w:t>
      </w:r>
    </w:p>
    <w:p w:rsidR="00747244" w:rsidRDefault="00747244" w:rsidP="00747244">
      <w:pPr>
        <w:ind w:firstLine="709"/>
        <w:jc w:val="both"/>
        <w:rPr>
          <w:b/>
          <w:sz w:val="28"/>
          <w:szCs w:val="28"/>
        </w:rPr>
      </w:pPr>
    </w:p>
    <w:p w:rsidR="00747244" w:rsidRDefault="00343B8D" w:rsidP="002B3E49">
      <w:pPr>
        <w:tabs>
          <w:tab w:val="left" w:pos="426"/>
        </w:tabs>
      </w:pPr>
      <w:r>
        <w:rPr>
          <w:rFonts w:eastAsia="Arial"/>
          <w:sz w:val="28"/>
        </w:rPr>
        <w:t xml:space="preserve">          А</w:t>
      </w:r>
      <w:r w:rsidR="00747244">
        <w:rPr>
          <w:rFonts w:eastAsia="Arial"/>
          <w:sz w:val="28"/>
        </w:rPr>
        <w:t xml:space="preserve">дминистрация </w:t>
      </w:r>
      <w:r w:rsidR="004078C9">
        <w:rPr>
          <w:rFonts w:eastAsia="Arial"/>
          <w:sz w:val="28"/>
        </w:rPr>
        <w:t xml:space="preserve">Мурыгинского городского поселения </w:t>
      </w:r>
      <w:proofErr w:type="spellStart"/>
      <w:r w:rsidR="00747244">
        <w:rPr>
          <w:rFonts w:eastAsia="Arial"/>
          <w:sz w:val="28"/>
        </w:rPr>
        <w:t>Юрьянского</w:t>
      </w:r>
      <w:proofErr w:type="spellEnd"/>
      <w:r w:rsidR="00747244">
        <w:rPr>
          <w:rFonts w:eastAsia="Arial"/>
          <w:sz w:val="28"/>
        </w:rPr>
        <w:t xml:space="preserve"> района Кировской области (далее – администрация </w:t>
      </w:r>
      <w:r w:rsidR="004078C9">
        <w:rPr>
          <w:rFonts w:eastAsia="Arial"/>
          <w:sz w:val="28"/>
        </w:rPr>
        <w:t>Мурыгинского городского поселения</w:t>
      </w:r>
      <w:r w:rsidR="00747244">
        <w:rPr>
          <w:rFonts w:eastAsia="Arial"/>
          <w:sz w:val="28"/>
        </w:rPr>
        <w:t>)  ИНН</w:t>
      </w:r>
      <w:r w:rsidR="002B3E49" w:rsidRPr="002B3E49">
        <w:rPr>
          <w:color w:val="000000"/>
          <w:sz w:val="28"/>
          <w:szCs w:val="28"/>
        </w:rPr>
        <w:t>4338006970</w:t>
      </w:r>
      <w:r w:rsidR="00747244">
        <w:rPr>
          <w:rFonts w:eastAsia="Arial"/>
          <w:sz w:val="28"/>
        </w:rPr>
        <w:t>, ОГРН</w:t>
      </w:r>
      <w:r w:rsidR="004078C9" w:rsidRPr="004078C9">
        <w:rPr>
          <w:color w:val="000000"/>
          <w:sz w:val="28"/>
          <w:szCs w:val="28"/>
        </w:rPr>
        <w:t>1054305513492</w:t>
      </w:r>
      <w:r w:rsidR="00747244">
        <w:rPr>
          <w:rFonts w:eastAsia="Arial"/>
          <w:sz w:val="28"/>
        </w:rPr>
        <w:t>, юридический адрес: 6136</w:t>
      </w:r>
      <w:r w:rsidR="002B3E49">
        <w:rPr>
          <w:rFonts w:eastAsia="Arial"/>
          <w:sz w:val="28"/>
        </w:rPr>
        <w:t>41</w:t>
      </w:r>
      <w:r w:rsidR="00747244">
        <w:rPr>
          <w:rFonts w:eastAsia="Arial"/>
          <w:sz w:val="28"/>
        </w:rPr>
        <w:t xml:space="preserve">, Кировская область, п. </w:t>
      </w:r>
      <w:r w:rsidR="002B3E49">
        <w:rPr>
          <w:rFonts w:eastAsia="Arial"/>
          <w:sz w:val="28"/>
        </w:rPr>
        <w:t>Мурыгино,</w:t>
      </w:r>
      <w:r w:rsidR="00747244">
        <w:rPr>
          <w:rFonts w:eastAsia="Arial"/>
          <w:sz w:val="28"/>
        </w:rPr>
        <w:t xml:space="preserve"> ул. </w:t>
      </w:r>
      <w:r w:rsidR="002B3E49">
        <w:rPr>
          <w:rFonts w:eastAsia="Arial"/>
          <w:sz w:val="28"/>
        </w:rPr>
        <w:t>Красных Курсантов, д.5</w:t>
      </w:r>
      <w:r w:rsidR="00747244">
        <w:rPr>
          <w:rFonts w:eastAsia="Arial"/>
          <w:sz w:val="28"/>
        </w:rPr>
        <w:t>.</w:t>
      </w:r>
    </w:p>
    <w:p w:rsidR="00747244" w:rsidRDefault="00747244" w:rsidP="00747244">
      <w:pPr>
        <w:ind w:firstLine="709"/>
        <w:jc w:val="both"/>
        <w:rPr>
          <w:b/>
          <w:sz w:val="28"/>
          <w:szCs w:val="28"/>
          <w:shd w:val="clear" w:color="auto" w:fill="FFFFFF"/>
        </w:rPr>
      </w:pPr>
    </w:p>
    <w:p w:rsidR="00747244" w:rsidRDefault="00747244" w:rsidP="00747244">
      <w:pPr>
        <w:ind w:firstLine="709"/>
        <w:jc w:val="both"/>
      </w:pPr>
      <w:r>
        <w:rPr>
          <w:b/>
          <w:sz w:val="28"/>
          <w:szCs w:val="28"/>
          <w:shd w:val="clear" w:color="auto" w:fill="FFFFFF"/>
        </w:rPr>
        <w:t>3. Правовые основания обработки персональных данных</w:t>
      </w:r>
    </w:p>
    <w:p w:rsidR="00747244" w:rsidRDefault="00747244" w:rsidP="00747244">
      <w:pPr>
        <w:ind w:firstLine="709"/>
        <w:jc w:val="both"/>
        <w:rPr>
          <w:b/>
          <w:sz w:val="28"/>
          <w:szCs w:val="28"/>
          <w:shd w:val="clear" w:color="auto" w:fill="FFFFFF"/>
        </w:rPr>
      </w:pPr>
    </w:p>
    <w:p w:rsidR="00747244" w:rsidRDefault="00747244" w:rsidP="00747244">
      <w:pPr>
        <w:autoSpaceDE w:val="0"/>
        <w:ind w:firstLine="738"/>
        <w:jc w:val="both"/>
      </w:pPr>
      <w:proofErr w:type="gramStart"/>
      <w:r>
        <w:rPr>
          <w:rFonts w:eastAsia="Arial"/>
          <w:sz w:val="28"/>
          <w:szCs w:val="28"/>
        </w:rPr>
        <w:t>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02.03.2007 № 25-ФЗ «О</w:t>
      </w:r>
      <w:r>
        <w:rPr>
          <w:rFonts w:eastAsia="Arial"/>
          <w:sz w:val="28"/>
          <w:szCs w:val="28"/>
          <w:lang w:val="en-US"/>
        </w:rPr>
        <w:t> </w:t>
      </w:r>
      <w:r>
        <w:rPr>
          <w:rFonts w:eastAsia="Arial"/>
          <w:sz w:val="28"/>
          <w:szCs w:val="28"/>
        </w:rPr>
        <w:t xml:space="preserve"> муниципальной службе Российской Федерации», от</w:t>
      </w:r>
      <w:r>
        <w:rPr>
          <w:rFonts w:eastAsia="Arial"/>
          <w:sz w:val="28"/>
          <w:szCs w:val="28"/>
          <w:lang w:val="en-US"/>
        </w:rPr>
        <w:t> </w:t>
      </w:r>
      <w:r>
        <w:rPr>
          <w:rFonts w:eastAsia="Arial"/>
          <w:sz w:val="28"/>
          <w:szCs w:val="28"/>
        </w:rPr>
        <w:t>27.07.2006 №</w:t>
      </w:r>
      <w:r>
        <w:rPr>
          <w:rFonts w:eastAsia="Arial"/>
          <w:sz w:val="28"/>
          <w:szCs w:val="28"/>
          <w:lang w:val="en-US"/>
        </w:rPr>
        <w:t> </w:t>
      </w:r>
      <w:r>
        <w:rPr>
          <w:rFonts w:eastAsia="Arial"/>
          <w:sz w:val="28"/>
          <w:szCs w:val="28"/>
        </w:rPr>
        <w:t>152-ФЗ «О персональных данных»,  от 01.04.1996 № 27-ФЗ  «Об индивидуальном (персонифицированном) учете и системе обязательного пенсионного страхования», от 02.05.2006 № 59-ФЗ  «О порядке рассмотрения обращений граждан Российской Федерации», Указ Президента Российской Федерации от 30.05.2005 №</w:t>
      </w:r>
      <w:r>
        <w:rPr>
          <w:rFonts w:eastAsia="Arial"/>
          <w:sz w:val="28"/>
          <w:szCs w:val="28"/>
          <w:lang w:val="en-US"/>
        </w:rPr>
        <w:t> </w:t>
      </w:r>
      <w:r>
        <w:rPr>
          <w:rFonts w:eastAsia="Arial"/>
          <w:sz w:val="28"/>
          <w:szCs w:val="28"/>
        </w:rPr>
        <w:t>609 «Об</w:t>
      </w:r>
      <w:proofErr w:type="gramEnd"/>
      <w:r>
        <w:rPr>
          <w:rFonts w:eastAsia="Arial"/>
          <w:sz w:val="28"/>
          <w:szCs w:val="28"/>
        </w:rPr>
        <w:t xml:space="preserve"> утверждении Положения о</w:t>
      </w:r>
      <w:r>
        <w:rPr>
          <w:rFonts w:eastAsia="Arial"/>
          <w:sz w:val="28"/>
          <w:szCs w:val="28"/>
          <w:lang w:val="en-US"/>
        </w:rPr>
        <w:t> </w:t>
      </w:r>
      <w:r>
        <w:rPr>
          <w:rFonts w:eastAsia="Arial"/>
          <w:sz w:val="28"/>
          <w:szCs w:val="28"/>
        </w:rPr>
        <w:t>персональных данных государственного гражданского служащего Российской Федерации и ведении его личного дела»,</w:t>
      </w:r>
      <w:r>
        <w:rPr>
          <w:rFonts w:eastAsia="Arial"/>
          <w:sz w:val="28"/>
          <w:szCs w:val="28"/>
          <w:shd w:val="clear" w:color="auto" w:fill="FFFFFF"/>
        </w:rPr>
        <w:t xml:space="preserve"> Положение об</w:t>
      </w:r>
      <w:r>
        <w:rPr>
          <w:rFonts w:eastAsia="Arial"/>
          <w:sz w:val="28"/>
          <w:szCs w:val="28"/>
          <w:shd w:val="clear" w:color="auto" w:fill="FFFFFF"/>
          <w:lang w:val="en-US"/>
        </w:rPr>
        <w:t> </w:t>
      </w:r>
      <w:r>
        <w:rPr>
          <w:rFonts w:eastAsia="Arial"/>
          <w:sz w:val="28"/>
          <w:szCs w:val="28"/>
          <w:shd w:val="clear" w:color="auto" w:fill="FFFFFF"/>
        </w:rPr>
        <w:t>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«Об утверждении Положения об</w:t>
      </w:r>
      <w:r>
        <w:rPr>
          <w:rFonts w:eastAsia="Arial"/>
          <w:sz w:val="28"/>
          <w:szCs w:val="28"/>
          <w:shd w:val="clear" w:color="auto" w:fill="FFFFFF"/>
          <w:lang w:val="en-US"/>
        </w:rPr>
        <w:t> </w:t>
      </w:r>
      <w:r>
        <w:rPr>
          <w:rFonts w:eastAsia="Arial"/>
          <w:sz w:val="28"/>
          <w:szCs w:val="28"/>
          <w:shd w:val="clear" w:color="auto" w:fill="FFFFFF"/>
        </w:rPr>
        <w:t>обработке персональных данных, осуществляемых без использования средств автоматизации»</w:t>
      </w:r>
      <w:proofErr w:type="gramStart"/>
      <w:r>
        <w:rPr>
          <w:rFonts w:eastAsia="Arial"/>
          <w:sz w:val="28"/>
          <w:szCs w:val="28"/>
        </w:rPr>
        <w:t>,</w:t>
      </w:r>
      <w:r>
        <w:rPr>
          <w:rFonts w:eastAsia="Arial"/>
          <w:sz w:val="28"/>
          <w:szCs w:val="28"/>
          <w:shd w:val="clear" w:color="auto" w:fill="FFFFFF"/>
        </w:rPr>
        <w:t>п</w:t>
      </w:r>
      <w:proofErr w:type="gramEnd"/>
      <w:r>
        <w:rPr>
          <w:rFonts w:eastAsia="Arial"/>
          <w:sz w:val="28"/>
          <w:szCs w:val="28"/>
          <w:shd w:val="clear" w:color="auto" w:fill="FFFFFF"/>
        </w:rPr>
        <w:t xml:space="preserve">остановление Правительства Российской Федерации от 01.11.2012 № 1119 «Об утверждении требований к защите </w:t>
      </w:r>
      <w:r>
        <w:rPr>
          <w:rFonts w:eastAsia="Arial"/>
          <w:sz w:val="28"/>
          <w:szCs w:val="28"/>
        </w:rPr>
        <w:t xml:space="preserve">персональных данных при </w:t>
      </w:r>
      <w:proofErr w:type="gramStart"/>
      <w:r>
        <w:rPr>
          <w:rFonts w:eastAsia="Arial"/>
          <w:sz w:val="28"/>
          <w:szCs w:val="28"/>
        </w:rPr>
        <w:t xml:space="preserve">их  обработке в информационных системах персональных данных»,  приказ  </w:t>
      </w:r>
      <w:proofErr w:type="spellStart"/>
      <w:r>
        <w:rPr>
          <w:rFonts w:eastAsia="Arial"/>
          <w:sz w:val="28"/>
          <w:szCs w:val="28"/>
        </w:rPr>
        <w:t>Роскомнадзора</w:t>
      </w:r>
      <w:proofErr w:type="spellEnd"/>
      <w:r>
        <w:rPr>
          <w:rFonts w:eastAsia="Arial"/>
          <w:sz w:val="28"/>
          <w:szCs w:val="28"/>
        </w:rPr>
        <w:t xml:space="preserve">  от 05.09.2013 № 996 «</w:t>
      </w:r>
      <w:r>
        <w:rPr>
          <w:rFonts w:eastAsia="Arial"/>
          <w:sz w:val="28"/>
          <w:szCs w:val="28"/>
          <w:shd w:val="clear" w:color="auto" w:fill="FFFFFF"/>
        </w:rPr>
        <w:t>Об утверждении требований и методов  по обезличиванию персональных данных»</w:t>
      </w:r>
      <w:r>
        <w:rPr>
          <w:rFonts w:eastAsia="Arial"/>
          <w:sz w:val="28"/>
          <w:szCs w:val="28"/>
        </w:rPr>
        <w:t xml:space="preserve">, Устав </w:t>
      </w:r>
      <w:r>
        <w:rPr>
          <w:rFonts w:eastAsia="Arial"/>
          <w:sz w:val="28"/>
        </w:rPr>
        <w:t xml:space="preserve">муниципального образования </w:t>
      </w:r>
      <w:r w:rsidR="00343B8D">
        <w:rPr>
          <w:rFonts w:eastAsia="Arial"/>
          <w:sz w:val="28"/>
        </w:rPr>
        <w:t>«</w:t>
      </w:r>
      <w:proofErr w:type="spellStart"/>
      <w:r w:rsidR="00343B8D">
        <w:rPr>
          <w:rFonts w:eastAsia="Arial"/>
          <w:sz w:val="28"/>
        </w:rPr>
        <w:t>Мурыгинское</w:t>
      </w:r>
      <w:proofErr w:type="spellEnd"/>
      <w:r w:rsidR="00343B8D">
        <w:rPr>
          <w:rFonts w:eastAsia="Arial"/>
          <w:sz w:val="28"/>
        </w:rPr>
        <w:t xml:space="preserve"> городское поселение» </w:t>
      </w:r>
      <w:proofErr w:type="spellStart"/>
      <w:r>
        <w:rPr>
          <w:rFonts w:eastAsia="Arial"/>
          <w:sz w:val="28"/>
        </w:rPr>
        <w:t>Юрьянск</w:t>
      </w:r>
      <w:r w:rsidR="00343B8D">
        <w:rPr>
          <w:rFonts w:eastAsia="Arial"/>
          <w:sz w:val="28"/>
        </w:rPr>
        <w:t>ого</w:t>
      </w:r>
      <w:proofErr w:type="spellEnd"/>
      <w:r w:rsidR="00343B8D">
        <w:rPr>
          <w:rFonts w:eastAsia="Arial"/>
          <w:sz w:val="28"/>
        </w:rPr>
        <w:t xml:space="preserve"> </w:t>
      </w:r>
      <w:r>
        <w:rPr>
          <w:rFonts w:eastAsia="Arial"/>
          <w:sz w:val="28"/>
        </w:rPr>
        <w:t>район</w:t>
      </w:r>
      <w:r w:rsidR="00343B8D">
        <w:rPr>
          <w:rFonts w:eastAsia="Arial"/>
          <w:sz w:val="28"/>
        </w:rPr>
        <w:t>а</w:t>
      </w:r>
      <w:r>
        <w:rPr>
          <w:rFonts w:eastAsia="Arial"/>
          <w:sz w:val="28"/>
        </w:rPr>
        <w:t xml:space="preserve"> Кировской области, Положение об администрации </w:t>
      </w:r>
      <w:r w:rsidR="00343B8D">
        <w:rPr>
          <w:rFonts w:eastAsia="Arial"/>
          <w:sz w:val="28"/>
        </w:rPr>
        <w:t>Мурыгинского городского поселения</w:t>
      </w:r>
      <w:r>
        <w:rPr>
          <w:rFonts w:eastAsia="Arial"/>
          <w:sz w:val="28"/>
        </w:rPr>
        <w:t xml:space="preserve">, </w:t>
      </w:r>
      <w:r w:rsidRPr="0038115C">
        <w:rPr>
          <w:sz w:val="28"/>
          <w:szCs w:val="28"/>
        </w:rPr>
        <w:t>договоры, заключаемые между Оператором и субъектами персональных данных</w:t>
      </w:r>
      <w:r>
        <w:rPr>
          <w:sz w:val="28"/>
          <w:szCs w:val="28"/>
        </w:rPr>
        <w:t xml:space="preserve">, </w:t>
      </w:r>
      <w:hyperlink r:id="rId20">
        <w:r w:rsidRPr="0038115C">
          <w:rPr>
            <w:color w:val="0000FF"/>
            <w:sz w:val="28"/>
            <w:szCs w:val="28"/>
          </w:rPr>
          <w:t>согласие</w:t>
        </w:r>
      </w:hyperlink>
      <w:r w:rsidRPr="0038115C">
        <w:rPr>
          <w:sz w:val="28"/>
          <w:szCs w:val="28"/>
        </w:rPr>
        <w:t xml:space="preserve"> субъектов персональных данных на обработку их персональных данных</w:t>
      </w:r>
      <w:r>
        <w:rPr>
          <w:sz w:val="28"/>
          <w:szCs w:val="28"/>
        </w:rPr>
        <w:t>,</w:t>
      </w:r>
      <w:r w:rsidR="00343B8D">
        <w:rPr>
          <w:sz w:val="28"/>
          <w:szCs w:val="28"/>
        </w:rPr>
        <w:t xml:space="preserve"> </w:t>
      </w:r>
      <w:r>
        <w:rPr>
          <w:sz w:val="28"/>
          <w:szCs w:val="28"/>
        </w:rPr>
        <w:t xml:space="preserve">правила внутреннего трудового распорядка администрации </w:t>
      </w:r>
      <w:r w:rsidR="002B3E49">
        <w:rPr>
          <w:sz w:val="28"/>
          <w:szCs w:val="28"/>
        </w:rPr>
        <w:t>Мурыгинского</w:t>
      </w:r>
      <w:proofErr w:type="gramEnd"/>
      <w:r w:rsidR="002B3E49">
        <w:rPr>
          <w:sz w:val="28"/>
          <w:szCs w:val="28"/>
        </w:rPr>
        <w:t xml:space="preserve"> городского поселения</w:t>
      </w:r>
      <w:r>
        <w:rPr>
          <w:sz w:val="28"/>
          <w:szCs w:val="28"/>
        </w:rPr>
        <w:t>.</w:t>
      </w:r>
    </w:p>
    <w:p w:rsidR="00747244" w:rsidRDefault="00747244" w:rsidP="00747244">
      <w:pPr>
        <w:spacing w:line="360" w:lineRule="exact"/>
        <w:ind w:firstLine="738"/>
        <w:jc w:val="both"/>
        <w:rPr>
          <w:rFonts w:eastAsia="Arial"/>
          <w:b/>
          <w:sz w:val="28"/>
          <w:szCs w:val="28"/>
        </w:rPr>
      </w:pPr>
    </w:p>
    <w:p w:rsidR="00747244" w:rsidRDefault="00747244" w:rsidP="00747244">
      <w:pPr>
        <w:spacing w:line="360" w:lineRule="exact"/>
        <w:ind w:firstLine="738"/>
        <w:jc w:val="both"/>
      </w:pPr>
      <w:r>
        <w:rPr>
          <w:rFonts w:eastAsia="Arial"/>
          <w:b/>
          <w:sz w:val="28"/>
          <w:szCs w:val="28"/>
        </w:rPr>
        <w:t>4. Цели обработки персональных данных</w:t>
      </w:r>
    </w:p>
    <w:p w:rsidR="00747244" w:rsidRDefault="00747244" w:rsidP="00747244">
      <w:pPr>
        <w:spacing w:line="360" w:lineRule="exact"/>
        <w:ind w:firstLine="738"/>
        <w:jc w:val="both"/>
        <w:rPr>
          <w:rFonts w:eastAsia="Arial"/>
          <w:b/>
          <w:sz w:val="28"/>
          <w:szCs w:val="28"/>
        </w:rPr>
      </w:pP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Pr="0038115C">
        <w:rPr>
          <w:rFonts w:ascii="Times New Roman" w:hAnsi="Times New Roman" w:cs="Times New Roman"/>
          <w:sz w:val="28"/>
          <w:szCs w:val="28"/>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47244"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4</w:t>
      </w:r>
      <w:r w:rsidRPr="0038115C">
        <w:rPr>
          <w:rFonts w:ascii="Times New Roman" w:hAnsi="Times New Roman" w:cs="Times New Roman"/>
          <w:sz w:val="28"/>
          <w:szCs w:val="28"/>
        </w:rPr>
        <w:t xml:space="preserve">.2. Обработке подлежат только персональные данные, которые </w:t>
      </w:r>
    </w:p>
    <w:p w:rsidR="00747244" w:rsidRPr="0038115C" w:rsidRDefault="00747244" w:rsidP="00747244">
      <w:pPr>
        <w:pStyle w:val="ConsPlusNormal"/>
        <w:rPr>
          <w:rFonts w:ascii="Times New Roman" w:hAnsi="Times New Roman" w:cs="Times New Roman"/>
          <w:sz w:val="28"/>
          <w:szCs w:val="28"/>
        </w:rPr>
      </w:pPr>
      <w:r w:rsidRPr="0038115C">
        <w:rPr>
          <w:rFonts w:ascii="Times New Roman" w:hAnsi="Times New Roman" w:cs="Times New Roman"/>
          <w:sz w:val="28"/>
          <w:szCs w:val="28"/>
        </w:rPr>
        <w:t>отвечают целям их обработки.</w:t>
      </w:r>
    </w:p>
    <w:p w:rsidR="00747244" w:rsidRPr="0038115C" w:rsidRDefault="00747244" w:rsidP="00747244">
      <w:pPr>
        <w:pStyle w:val="ConsPlusNormal"/>
        <w:jc w:val="both"/>
        <w:rPr>
          <w:rFonts w:ascii="Times New Roman" w:hAnsi="Times New Roman" w:cs="Times New Roman"/>
          <w:sz w:val="28"/>
          <w:szCs w:val="28"/>
        </w:rPr>
      </w:pPr>
      <w:bookmarkStart w:id="1" w:name="P65"/>
      <w:bookmarkEnd w:id="1"/>
      <w:r>
        <w:rPr>
          <w:rFonts w:ascii="Times New Roman" w:hAnsi="Times New Roman" w:cs="Times New Roman"/>
          <w:sz w:val="28"/>
          <w:szCs w:val="28"/>
        </w:rPr>
        <w:tab/>
        <w:t>4</w:t>
      </w:r>
      <w:r w:rsidRPr="0038115C">
        <w:rPr>
          <w:rFonts w:ascii="Times New Roman" w:hAnsi="Times New Roman" w:cs="Times New Roman"/>
          <w:sz w:val="28"/>
          <w:szCs w:val="28"/>
        </w:rPr>
        <w:t>.3. Обработка Оператором персональных данных осуществляется в следующих целях:</w:t>
      </w:r>
    </w:p>
    <w:p w:rsidR="00343B8D"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 </w:t>
      </w:r>
      <w:r w:rsidRPr="0038115C">
        <w:rPr>
          <w:rFonts w:ascii="Times New Roman" w:hAnsi="Times New Roman" w:cs="Times New Roman"/>
          <w:sz w:val="28"/>
          <w:szCs w:val="28"/>
        </w:rPr>
        <w:t xml:space="preserve">осуществление своей деятельности в соответствии с уставом </w:t>
      </w:r>
      <w:r w:rsidRPr="00242C26">
        <w:rPr>
          <w:rFonts w:ascii="Times New Roman" w:eastAsia="Arial" w:hAnsi="Times New Roman" w:cs="Times New Roman"/>
          <w:sz w:val="28"/>
        </w:rPr>
        <w:t xml:space="preserve">муниципального образования </w:t>
      </w:r>
      <w:r w:rsidR="002B3E49">
        <w:rPr>
          <w:rFonts w:ascii="Times New Roman" w:eastAsia="Arial" w:hAnsi="Times New Roman" w:cs="Times New Roman"/>
          <w:sz w:val="28"/>
        </w:rPr>
        <w:t>«</w:t>
      </w:r>
      <w:proofErr w:type="spellStart"/>
      <w:r w:rsidR="002B3E49">
        <w:rPr>
          <w:rFonts w:ascii="Times New Roman" w:eastAsia="Arial" w:hAnsi="Times New Roman" w:cs="Times New Roman"/>
          <w:sz w:val="28"/>
        </w:rPr>
        <w:t>Мурыгинское</w:t>
      </w:r>
      <w:proofErr w:type="spellEnd"/>
      <w:r w:rsidR="002B3E49">
        <w:rPr>
          <w:rFonts w:ascii="Times New Roman" w:eastAsia="Arial" w:hAnsi="Times New Roman" w:cs="Times New Roman"/>
          <w:sz w:val="28"/>
        </w:rPr>
        <w:t xml:space="preserve"> городское поселение» </w:t>
      </w:r>
      <w:proofErr w:type="spellStart"/>
      <w:r w:rsidR="002B3E49">
        <w:rPr>
          <w:rFonts w:ascii="Times New Roman" w:eastAsia="Arial" w:hAnsi="Times New Roman" w:cs="Times New Roman"/>
          <w:sz w:val="28"/>
        </w:rPr>
        <w:t>Юрьянского</w:t>
      </w:r>
      <w:proofErr w:type="spellEnd"/>
      <w:r w:rsidR="002B3E49">
        <w:rPr>
          <w:rFonts w:ascii="Times New Roman" w:eastAsia="Arial" w:hAnsi="Times New Roman" w:cs="Times New Roman"/>
          <w:sz w:val="28"/>
        </w:rPr>
        <w:t xml:space="preserve"> района</w:t>
      </w:r>
      <w:r w:rsidRPr="00242C26">
        <w:rPr>
          <w:rFonts w:ascii="Times New Roman" w:eastAsia="Arial" w:hAnsi="Times New Roman" w:cs="Times New Roman"/>
          <w:sz w:val="28"/>
        </w:rPr>
        <w:t xml:space="preserve"> Кировской области</w:t>
      </w:r>
      <w:r w:rsidRPr="0038115C">
        <w:rPr>
          <w:rFonts w:ascii="Times New Roman" w:hAnsi="Times New Roman" w:cs="Times New Roman"/>
          <w:sz w:val="28"/>
          <w:szCs w:val="28"/>
        </w:rPr>
        <w:t>, в том числе заключение и исполнение договоров с контрагентами</w:t>
      </w:r>
      <w:r>
        <w:rPr>
          <w:rFonts w:ascii="Times New Roman" w:hAnsi="Times New Roman" w:cs="Times New Roman"/>
          <w:sz w:val="28"/>
          <w:szCs w:val="28"/>
        </w:rPr>
        <w:t>, предоставление государственных  и муниципальных услуг, в том числе  и в</w:t>
      </w:r>
      <w:r w:rsidR="00343B8D">
        <w:rPr>
          <w:rFonts w:ascii="Times New Roman" w:hAnsi="Times New Roman" w:cs="Times New Roman"/>
          <w:sz w:val="28"/>
          <w:szCs w:val="28"/>
        </w:rPr>
        <w:t xml:space="preserve"> </w:t>
      </w:r>
      <w:r w:rsidRPr="005B2BDA">
        <w:rPr>
          <w:rStyle w:val="a3"/>
          <w:rFonts w:ascii="Times New Roman" w:eastAsia="Arial" w:hAnsi="Times New Roman" w:cs="Times New Roman"/>
          <w:b w:val="0"/>
          <w:sz w:val="28"/>
          <w:szCs w:val="28"/>
        </w:rPr>
        <w:t>э</w:t>
      </w:r>
      <w:r w:rsidRPr="005B2BDA">
        <w:rPr>
          <w:rFonts w:ascii="Times New Roman" w:hAnsi="Times New Roman" w:cs="Times New Roman"/>
          <w:sz w:val="28"/>
          <w:szCs w:val="28"/>
        </w:rPr>
        <w:t>лектронном</w:t>
      </w:r>
      <w:r>
        <w:rPr>
          <w:rFonts w:ascii="Times New Roman" w:hAnsi="Times New Roman" w:cs="Times New Roman"/>
          <w:sz w:val="28"/>
          <w:szCs w:val="28"/>
        </w:rPr>
        <w:t xml:space="preserve"> виде</w:t>
      </w:r>
      <w:r w:rsidRPr="0038115C">
        <w:rPr>
          <w:rFonts w:ascii="Times New Roman" w:hAnsi="Times New Roman" w:cs="Times New Roman"/>
          <w:sz w:val="28"/>
          <w:szCs w:val="28"/>
        </w:rPr>
        <w:t>;</w:t>
      </w:r>
    </w:p>
    <w:p w:rsidR="00747244"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4.3.2. </w:t>
      </w:r>
      <w:r w:rsidRPr="0038115C">
        <w:rPr>
          <w:rFonts w:ascii="Times New Roman" w:hAnsi="Times New Roman" w:cs="Times New Roman"/>
          <w:sz w:val="28"/>
          <w:szCs w:val="28"/>
        </w:rPr>
        <w:t xml:space="preserve">исполнение трудового законодательства в рамках трудовых и </w:t>
      </w:r>
      <w:r w:rsidRPr="0038115C">
        <w:rPr>
          <w:rFonts w:ascii="Times New Roman" w:hAnsi="Times New Roman" w:cs="Times New Roman"/>
          <w:sz w:val="28"/>
          <w:szCs w:val="28"/>
        </w:rPr>
        <w:lastRenderedPageBreak/>
        <w:t>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w:t>
      </w:r>
      <w:r>
        <w:rPr>
          <w:rFonts w:ascii="Times New Roman" w:hAnsi="Times New Roman" w:cs="Times New Roman"/>
          <w:sz w:val="28"/>
          <w:szCs w:val="28"/>
        </w:rPr>
        <w:t>сти имущества, ведение кадров</w:t>
      </w:r>
      <w:r w:rsidRPr="0038115C">
        <w:rPr>
          <w:rFonts w:ascii="Times New Roman" w:hAnsi="Times New Roman" w:cs="Times New Roman"/>
          <w:sz w:val="28"/>
          <w:szCs w:val="28"/>
        </w:rPr>
        <w:t xml:space="preserve">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Pr>
          <w:rFonts w:ascii="Times New Roman" w:hAnsi="Times New Roman" w:cs="Times New Roman"/>
          <w:sz w:val="28"/>
          <w:szCs w:val="28"/>
        </w:rPr>
        <w:t xml:space="preserve"> обеспечение деятельности комиссий администрации </w:t>
      </w:r>
      <w:r w:rsidR="002B3E49">
        <w:rPr>
          <w:rFonts w:ascii="Times New Roman" w:hAnsi="Times New Roman" w:cs="Times New Roman"/>
          <w:sz w:val="28"/>
          <w:szCs w:val="28"/>
        </w:rPr>
        <w:t>Мурыгинского городского поселения</w:t>
      </w:r>
      <w:r>
        <w:rPr>
          <w:rFonts w:ascii="Times New Roman" w:hAnsi="Times New Roman" w:cs="Times New Roman"/>
          <w:sz w:val="28"/>
          <w:szCs w:val="28"/>
        </w:rPr>
        <w:t>;</w:t>
      </w:r>
    </w:p>
    <w:p w:rsidR="00747244" w:rsidRPr="005B2BDA"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4.3.3. ответы на обращения граждан в соответствии с Федеральным законом от 02.05.2006 № 59-ФЗ</w:t>
      </w:r>
      <w:r w:rsidRPr="005B2BDA">
        <w:rPr>
          <w:rFonts w:ascii="Times New Roman" w:hAnsi="Times New Roman" w:cs="Times New Roman"/>
          <w:sz w:val="28"/>
          <w:szCs w:val="28"/>
        </w:rPr>
        <w:t>«О порядке   рассмотрения обращений  граждан</w:t>
      </w:r>
      <w:r w:rsidRPr="005B2BDA">
        <w:rPr>
          <w:rFonts w:ascii="Times New Roman" w:eastAsia="Arial" w:hAnsi="Times New Roman" w:cs="Times New Roman"/>
          <w:sz w:val="28"/>
          <w:szCs w:val="28"/>
        </w:rPr>
        <w:t xml:space="preserve">Российской Федерации», информированию Пользователя  посредством  отправки  </w:t>
      </w:r>
      <w:r w:rsidRPr="005B2BDA">
        <w:rPr>
          <w:rStyle w:val="a3"/>
          <w:rFonts w:ascii="Times New Roman" w:eastAsia="Arial" w:hAnsi="Times New Roman" w:cs="Times New Roman"/>
          <w:b w:val="0"/>
          <w:sz w:val="28"/>
          <w:szCs w:val="28"/>
        </w:rPr>
        <w:t>э</w:t>
      </w:r>
      <w:r w:rsidRPr="005B2BDA">
        <w:rPr>
          <w:rFonts w:ascii="Times New Roman" w:eastAsia="Arial" w:hAnsi="Times New Roman" w:cs="Times New Roman"/>
          <w:sz w:val="28"/>
          <w:szCs w:val="28"/>
        </w:rPr>
        <w:t>лектронных писем</w:t>
      </w:r>
      <w:r>
        <w:rPr>
          <w:rFonts w:eastAsia="Arial"/>
          <w:sz w:val="28"/>
          <w:szCs w:val="28"/>
        </w:rPr>
        <w:t>.</w:t>
      </w: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4</w:t>
      </w:r>
      <w:r w:rsidRPr="0038115C">
        <w:rPr>
          <w:rFonts w:ascii="Times New Roman" w:hAnsi="Times New Roman" w:cs="Times New Roman"/>
          <w:sz w:val="28"/>
          <w:szCs w:val="28"/>
        </w:rPr>
        <w:t>.</w:t>
      </w:r>
      <w:r>
        <w:rPr>
          <w:rFonts w:ascii="Times New Roman" w:hAnsi="Times New Roman" w:cs="Times New Roman"/>
          <w:sz w:val="28"/>
          <w:szCs w:val="28"/>
        </w:rPr>
        <w:t>4</w:t>
      </w:r>
      <w:r w:rsidRPr="0038115C">
        <w:rPr>
          <w:rFonts w:ascii="Times New Roman" w:hAnsi="Times New Roman" w:cs="Times New Roman"/>
          <w:sz w:val="28"/>
          <w:szCs w:val="28"/>
        </w:rPr>
        <w:t>.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747244" w:rsidRDefault="00747244" w:rsidP="00747244">
      <w:pPr>
        <w:pStyle w:val="ConsPlusNormal"/>
        <w:jc w:val="both"/>
        <w:rPr>
          <w:rFonts w:ascii="Times New Roman" w:hAnsi="Times New Roman" w:cs="Times New Roman"/>
          <w:sz w:val="28"/>
          <w:szCs w:val="28"/>
        </w:rPr>
      </w:pPr>
    </w:p>
    <w:p w:rsidR="00747244" w:rsidRPr="0038115C" w:rsidRDefault="00747244" w:rsidP="00747244">
      <w:pPr>
        <w:pStyle w:val="ConsPlusNormal"/>
        <w:jc w:val="center"/>
        <w:rPr>
          <w:rFonts w:ascii="Times New Roman" w:hAnsi="Times New Roman" w:cs="Times New Roman"/>
          <w:sz w:val="28"/>
          <w:szCs w:val="28"/>
        </w:rPr>
      </w:pPr>
      <w:r>
        <w:rPr>
          <w:rFonts w:ascii="Times New Roman" w:hAnsi="Times New Roman" w:cs="Times New Roman"/>
          <w:b/>
          <w:sz w:val="28"/>
          <w:szCs w:val="28"/>
        </w:rPr>
        <w:t>5</w:t>
      </w:r>
      <w:r w:rsidRPr="0038115C">
        <w:rPr>
          <w:rFonts w:ascii="Times New Roman" w:hAnsi="Times New Roman" w:cs="Times New Roman"/>
          <w:b/>
          <w:sz w:val="28"/>
          <w:szCs w:val="28"/>
        </w:rPr>
        <w:t>. Объем и категории обрабатываемых персональных данных,</w:t>
      </w:r>
    </w:p>
    <w:p w:rsidR="00747244" w:rsidRDefault="00747244" w:rsidP="00747244">
      <w:pPr>
        <w:pStyle w:val="ConsPlusNormal"/>
        <w:jc w:val="center"/>
        <w:rPr>
          <w:rFonts w:ascii="Times New Roman" w:hAnsi="Times New Roman" w:cs="Times New Roman"/>
          <w:b/>
          <w:sz w:val="28"/>
          <w:szCs w:val="28"/>
        </w:rPr>
      </w:pPr>
      <w:r w:rsidRPr="0038115C">
        <w:rPr>
          <w:rFonts w:ascii="Times New Roman" w:hAnsi="Times New Roman" w:cs="Times New Roman"/>
          <w:b/>
          <w:sz w:val="28"/>
          <w:szCs w:val="28"/>
        </w:rPr>
        <w:t>категории субъектов персональных данных</w:t>
      </w:r>
    </w:p>
    <w:p w:rsidR="00747244" w:rsidRPr="0038115C" w:rsidRDefault="00747244" w:rsidP="00747244">
      <w:pPr>
        <w:pStyle w:val="ConsPlusNormal"/>
        <w:rPr>
          <w:rFonts w:ascii="Times New Roman" w:hAnsi="Times New Roman" w:cs="Times New Roman"/>
          <w:sz w:val="28"/>
          <w:szCs w:val="28"/>
        </w:rPr>
      </w:pP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38115C">
        <w:rPr>
          <w:rFonts w:ascii="Times New Roman" w:hAnsi="Times New Roman" w:cs="Times New Roman"/>
          <w:sz w:val="28"/>
          <w:szCs w:val="28"/>
        </w:rPr>
        <w:t xml:space="preserve">.1. Содержание и объем обрабатываемых персональных данных должны соответствовать заявленным целям обработки, предусмотренным в </w:t>
      </w:r>
      <w:hyperlink w:anchor="P61">
        <w:r w:rsidRPr="006557CA">
          <w:rPr>
            <w:rFonts w:ascii="Times New Roman" w:hAnsi="Times New Roman" w:cs="Times New Roman"/>
            <w:color w:val="000000"/>
            <w:sz w:val="28"/>
            <w:szCs w:val="28"/>
          </w:rPr>
          <w:t xml:space="preserve">разделом </w:t>
        </w:r>
        <w:r>
          <w:rPr>
            <w:rFonts w:ascii="Times New Roman" w:hAnsi="Times New Roman" w:cs="Times New Roman"/>
            <w:color w:val="000000"/>
            <w:sz w:val="28"/>
            <w:szCs w:val="28"/>
          </w:rPr>
          <w:t>4</w:t>
        </w:r>
      </w:hyperlink>
      <w:r w:rsidRPr="0038115C">
        <w:rPr>
          <w:rFonts w:ascii="Times New Roman" w:hAnsi="Times New Roman" w:cs="Times New Roman"/>
          <w:sz w:val="28"/>
          <w:szCs w:val="28"/>
        </w:rPr>
        <w:t xml:space="preserve"> настоящей Политики. Обрабатываемые персональные данные не должны быть избыточными по отношению к заявленным целям их обработки.</w:t>
      </w: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38115C">
        <w:rPr>
          <w:rFonts w:ascii="Times New Roman" w:hAnsi="Times New Roman" w:cs="Times New Roman"/>
          <w:sz w:val="28"/>
          <w:szCs w:val="28"/>
        </w:rPr>
        <w:t>.2. Оператор может обрабатывать персональные данные следующих категори</w:t>
      </w:r>
      <w:r>
        <w:rPr>
          <w:rFonts w:ascii="Times New Roman" w:hAnsi="Times New Roman" w:cs="Times New Roman"/>
          <w:sz w:val="28"/>
          <w:szCs w:val="28"/>
        </w:rPr>
        <w:t>й субъектов персональных данных:</w:t>
      </w: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5.2.1. к</w:t>
      </w:r>
      <w:r w:rsidRPr="0038115C">
        <w:rPr>
          <w:rFonts w:ascii="Times New Roman" w:hAnsi="Times New Roman" w:cs="Times New Roman"/>
          <w:sz w:val="28"/>
          <w:szCs w:val="28"/>
        </w:rPr>
        <w:t xml:space="preserve">андидаты </w:t>
      </w:r>
      <w:r>
        <w:rPr>
          <w:rFonts w:ascii="Times New Roman" w:hAnsi="Times New Roman" w:cs="Times New Roman"/>
          <w:sz w:val="28"/>
          <w:szCs w:val="28"/>
        </w:rPr>
        <w:t>на замещение вакантных должностей и на включение в кадровый резерв администрации</w:t>
      </w:r>
      <w:r w:rsidR="008A0782">
        <w:rPr>
          <w:rFonts w:ascii="Times New Roman" w:hAnsi="Times New Roman" w:cs="Times New Roman"/>
          <w:sz w:val="28"/>
          <w:szCs w:val="28"/>
        </w:rPr>
        <w:t xml:space="preserve"> </w:t>
      </w:r>
      <w:r w:rsidR="002B3E49">
        <w:rPr>
          <w:rFonts w:ascii="Times New Roman" w:hAnsi="Times New Roman" w:cs="Times New Roman"/>
          <w:sz w:val="28"/>
          <w:szCs w:val="28"/>
        </w:rPr>
        <w:t>Мурыгинского городского поселения</w:t>
      </w:r>
      <w:r>
        <w:rPr>
          <w:rFonts w:ascii="Times New Roman" w:hAnsi="Times New Roman" w:cs="Times New Roman"/>
          <w:sz w:val="28"/>
          <w:szCs w:val="28"/>
        </w:rPr>
        <w:t>;</w:t>
      </w:r>
    </w:p>
    <w:p w:rsidR="00747244" w:rsidRPr="00770DB0"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5.2.2. муниципальные служащие и работники, занимающие </w:t>
      </w:r>
      <w:proofErr w:type="gramStart"/>
      <w:r>
        <w:rPr>
          <w:rFonts w:ascii="Times New Roman" w:hAnsi="Times New Roman" w:cs="Times New Roman"/>
          <w:sz w:val="28"/>
          <w:szCs w:val="28"/>
        </w:rPr>
        <w:t>должности</w:t>
      </w:r>
      <w:proofErr w:type="gramEnd"/>
      <w:r>
        <w:rPr>
          <w:rFonts w:ascii="Times New Roman" w:hAnsi="Times New Roman" w:cs="Times New Roman"/>
          <w:sz w:val="28"/>
          <w:szCs w:val="28"/>
        </w:rPr>
        <w:t xml:space="preserve"> не отнесенные к должностям муниципальной службы администрации </w:t>
      </w:r>
      <w:r w:rsidR="002B3E49">
        <w:rPr>
          <w:rFonts w:ascii="Times New Roman" w:hAnsi="Times New Roman" w:cs="Times New Roman"/>
          <w:sz w:val="28"/>
          <w:szCs w:val="28"/>
        </w:rPr>
        <w:t>Мурыгинского городского поселения</w:t>
      </w:r>
      <w:r>
        <w:rPr>
          <w:rFonts w:ascii="Times New Roman" w:hAnsi="Times New Roman" w:cs="Times New Roman"/>
          <w:sz w:val="28"/>
          <w:szCs w:val="28"/>
        </w:rPr>
        <w:t xml:space="preserve"> и осуществляющие техническое обеспечение деятельности администрации</w:t>
      </w:r>
      <w:r w:rsidR="008A0782">
        <w:rPr>
          <w:rFonts w:ascii="Times New Roman" w:hAnsi="Times New Roman" w:cs="Times New Roman"/>
          <w:sz w:val="28"/>
          <w:szCs w:val="28"/>
        </w:rPr>
        <w:t xml:space="preserve"> </w:t>
      </w:r>
      <w:r w:rsidR="002B3E49">
        <w:rPr>
          <w:rFonts w:ascii="Times New Roman" w:hAnsi="Times New Roman" w:cs="Times New Roman"/>
          <w:sz w:val="28"/>
          <w:szCs w:val="28"/>
        </w:rPr>
        <w:t>Мурыгинского городского поселения</w:t>
      </w:r>
      <w:r>
        <w:rPr>
          <w:rFonts w:ascii="Times New Roman" w:hAnsi="Times New Roman" w:cs="Times New Roman"/>
          <w:sz w:val="28"/>
          <w:szCs w:val="28"/>
        </w:rPr>
        <w:t xml:space="preserve">, </w:t>
      </w:r>
      <w:r w:rsidRPr="0038115C">
        <w:rPr>
          <w:rFonts w:ascii="Times New Roman" w:hAnsi="Times New Roman" w:cs="Times New Roman"/>
          <w:sz w:val="28"/>
          <w:szCs w:val="28"/>
        </w:rPr>
        <w:t xml:space="preserve"> - для целей </w:t>
      </w:r>
      <w:r w:rsidRPr="00770DB0">
        <w:rPr>
          <w:rFonts w:ascii="Times New Roman" w:hAnsi="Times New Roman" w:cs="Times New Roman"/>
          <w:sz w:val="28"/>
          <w:szCs w:val="28"/>
        </w:rPr>
        <w:t xml:space="preserve">исполнения трудового законодательства в рамках трудовых и иных непосредственно связанных с ним отношений; </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 xml:space="preserve">5.2.3. руководители подведомственных администрации </w:t>
      </w:r>
      <w:r w:rsidR="002B3E49">
        <w:rPr>
          <w:rFonts w:ascii="Times New Roman" w:hAnsi="Times New Roman" w:cs="Times New Roman"/>
          <w:sz w:val="28"/>
          <w:szCs w:val="28"/>
        </w:rPr>
        <w:t xml:space="preserve">Мурыгинского городского поселения </w:t>
      </w:r>
      <w:r>
        <w:rPr>
          <w:rFonts w:ascii="Times New Roman" w:hAnsi="Times New Roman" w:cs="Times New Roman"/>
          <w:sz w:val="28"/>
          <w:szCs w:val="28"/>
        </w:rPr>
        <w:t>учреждений</w:t>
      </w:r>
      <w:r>
        <w:rPr>
          <w:rFonts w:ascii="Times New Roman" w:hAnsi="Times New Roman"/>
          <w:color w:val="000000"/>
          <w:sz w:val="28"/>
          <w:szCs w:val="28"/>
        </w:rPr>
        <w:t>;</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5.2.4. граждане-получатели пенсии за выслугу лет</w:t>
      </w:r>
      <w:r>
        <w:rPr>
          <w:rFonts w:ascii="Times New Roman" w:hAnsi="Times New Roman" w:cs="Times New Roman"/>
          <w:sz w:val="28"/>
          <w:szCs w:val="28"/>
        </w:rPr>
        <w:t xml:space="preserve">, </w:t>
      </w:r>
      <w:r w:rsidRPr="001D76F1">
        <w:rPr>
          <w:rFonts w:ascii="Times New Roman" w:hAnsi="Times New Roman" w:cs="Times New Roman"/>
          <w:sz w:val="28"/>
        </w:rPr>
        <w:t>доплаты к пенсии</w:t>
      </w:r>
      <w:r w:rsidRPr="00770DB0">
        <w:rPr>
          <w:rFonts w:ascii="Times New Roman" w:hAnsi="Times New Roman" w:cs="Times New Roman"/>
          <w:sz w:val="28"/>
          <w:szCs w:val="28"/>
        </w:rPr>
        <w:t>;</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 xml:space="preserve">5.2.5. граждане, представленные к награждению Почетной грамотой и Благодарственным письмом </w:t>
      </w:r>
      <w:r>
        <w:rPr>
          <w:rFonts w:ascii="Times New Roman" w:hAnsi="Times New Roman" w:cs="Times New Roman"/>
          <w:sz w:val="28"/>
          <w:szCs w:val="28"/>
        </w:rPr>
        <w:t xml:space="preserve">администрации </w:t>
      </w:r>
      <w:r w:rsidR="002B3E49">
        <w:rPr>
          <w:rFonts w:ascii="Times New Roman" w:hAnsi="Times New Roman" w:cs="Times New Roman"/>
          <w:sz w:val="28"/>
          <w:szCs w:val="28"/>
        </w:rPr>
        <w:t>Мурыгинского городского поселения</w:t>
      </w:r>
      <w:r w:rsidRPr="00770DB0">
        <w:rPr>
          <w:rFonts w:ascii="Times New Roman" w:hAnsi="Times New Roman" w:cs="Times New Roman"/>
          <w:sz w:val="28"/>
          <w:szCs w:val="28"/>
        </w:rPr>
        <w:t>;</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 xml:space="preserve">5.2.6. граждане, обратившиеся  в администрацию </w:t>
      </w:r>
      <w:r w:rsidR="002B3E49">
        <w:rPr>
          <w:rFonts w:ascii="Times New Roman" w:hAnsi="Times New Roman" w:cs="Times New Roman"/>
          <w:sz w:val="28"/>
          <w:szCs w:val="28"/>
        </w:rPr>
        <w:t>Мурыгинско</w:t>
      </w:r>
      <w:r w:rsidR="00343B8D">
        <w:rPr>
          <w:rFonts w:ascii="Times New Roman" w:hAnsi="Times New Roman" w:cs="Times New Roman"/>
          <w:sz w:val="28"/>
          <w:szCs w:val="28"/>
        </w:rPr>
        <w:t>го</w:t>
      </w:r>
      <w:r w:rsidR="002B3E49">
        <w:rPr>
          <w:rFonts w:ascii="Times New Roman" w:hAnsi="Times New Roman" w:cs="Times New Roman"/>
          <w:sz w:val="28"/>
          <w:szCs w:val="28"/>
        </w:rPr>
        <w:t xml:space="preserve"> городско</w:t>
      </w:r>
      <w:r w:rsidR="00343B8D">
        <w:rPr>
          <w:rFonts w:ascii="Times New Roman" w:hAnsi="Times New Roman" w:cs="Times New Roman"/>
          <w:sz w:val="28"/>
          <w:szCs w:val="28"/>
        </w:rPr>
        <w:t>го</w:t>
      </w:r>
      <w:r w:rsidR="002B3E49">
        <w:rPr>
          <w:rFonts w:ascii="Times New Roman" w:hAnsi="Times New Roman" w:cs="Times New Roman"/>
          <w:sz w:val="28"/>
          <w:szCs w:val="28"/>
        </w:rPr>
        <w:t xml:space="preserve"> поселени</w:t>
      </w:r>
      <w:r w:rsidR="00343B8D">
        <w:rPr>
          <w:rFonts w:ascii="Times New Roman" w:hAnsi="Times New Roman" w:cs="Times New Roman"/>
          <w:sz w:val="28"/>
          <w:szCs w:val="28"/>
        </w:rPr>
        <w:t>я</w:t>
      </w:r>
      <w:r w:rsidRPr="00770DB0">
        <w:rPr>
          <w:rFonts w:ascii="Times New Roman" w:hAnsi="Times New Roman" w:cs="Times New Roman"/>
          <w:sz w:val="28"/>
          <w:szCs w:val="28"/>
        </w:rPr>
        <w:t xml:space="preserve"> за предоставлением </w:t>
      </w:r>
      <w:r>
        <w:rPr>
          <w:rFonts w:ascii="Times New Roman" w:hAnsi="Times New Roman" w:cs="Times New Roman"/>
          <w:sz w:val="28"/>
          <w:szCs w:val="28"/>
        </w:rPr>
        <w:t xml:space="preserve">государственных, </w:t>
      </w:r>
      <w:r w:rsidRPr="00770DB0">
        <w:rPr>
          <w:rFonts w:ascii="Times New Roman" w:hAnsi="Times New Roman" w:cs="Times New Roman"/>
          <w:sz w:val="28"/>
          <w:szCs w:val="28"/>
        </w:rPr>
        <w:t xml:space="preserve">муниципальных </w:t>
      </w:r>
      <w:r w:rsidRPr="00770DB0">
        <w:rPr>
          <w:rFonts w:ascii="Times New Roman" w:hAnsi="Times New Roman" w:cs="Times New Roman"/>
          <w:sz w:val="28"/>
          <w:szCs w:val="28"/>
        </w:rPr>
        <w:lastRenderedPageBreak/>
        <w:t>услуг;</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 xml:space="preserve">5.2.7. граждане, состоящие в договорных отношениях с администрацией </w:t>
      </w:r>
      <w:r w:rsidR="002B3E49">
        <w:rPr>
          <w:rFonts w:ascii="Times New Roman" w:hAnsi="Times New Roman" w:cs="Times New Roman"/>
          <w:sz w:val="28"/>
          <w:szCs w:val="28"/>
        </w:rPr>
        <w:t>Мурыгинско</w:t>
      </w:r>
      <w:r w:rsidR="00F153FA">
        <w:rPr>
          <w:rFonts w:ascii="Times New Roman" w:hAnsi="Times New Roman" w:cs="Times New Roman"/>
          <w:sz w:val="28"/>
          <w:szCs w:val="28"/>
        </w:rPr>
        <w:t>го</w:t>
      </w:r>
      <w:r w:rsidR="002B3E49">
        <w:rPr>
          <w:rFonts w:ascii="Times New Roman" w:hAnsi="Times New Roman" w:cs="Times New Roman"/>
          <w:sz w:val="28"/>
          <w:szCs w:val="28"/>
        </w:rPr>
        <w:t xml:space="preserve"> городско</w:t>
      </w:r>
      <w:r w:rsidR="00F153FA">
        <w:rPr>
          <w:rFonts w:ascii="Times New Roman" w:hAnsi="Times New Roman" w:cs="Times New Roman"/>
          <w:sz w:val="28"/>
          <w:szCs w:val="28"/>
        </w:rPr>
        <w:t>го</w:t>
      </w:r>
      <w:r w:rsidR="002B3E49">
        <w:rPr>
          <w:rFonts w:ascii="Times New Roman" w:hAnsi="Times New Roman" w:cs="Times New Roman"/>
          <w:sz w:val="28"/>
          <w:szCs w:val="28"/>
        </w:rPr>
        <w:t xml:space="preserve"> поселени</w:t>
      </w:r>
      <w:r w:rsidR="00F153FA">
        <w:rPr>
          <w:rFonts w:ascii="Times New Roman" w:hAnsi="Times New Roman" w:cs="Times New Roman"/>
          <w:sz w:val="28"/>
          <w:szCs w:val="28"/>
        </w:rPr>
        <w:t>я</w:t>
      </w:r>
      <w:r w:rsidRPr="00770DB0">
        <w:rPr>
          <w:rFonts w:ascii="Times New Roman" w:hAnsi="Times New Roman" w:cs="Times New Roman"/>
          <w:sz w:val="28"/>
          <w:szCs w:val="28"/>
        </w:rPr>
        <w:t>;</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5.2.8. граждане, признанные судом недееспособными, ограниченно дееспособными, опекуны (попечители), усыновители, несовершеннолетние и семьи находящиеся в социально опасном положении в трудной жизненной ситуации;</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5.2.9. граждане</w:t>
      </w:r>
      <w:r>
        <w:rPr>
          <w:rFonts w:ascii="Times New Roman" w:hAnsi="Times New Roman" w:cs="Times New Roman"/>
          <w:sz w:val="28"/>
          <w:szCs w:val="28"/>
        </w:rPr>
        <w:t>,</w:t>
      </w:r>
      <w:r w:rsidRPr="00770DB0">
        <w:rPr>
          <w:rFonts w:ascii="Times New Roman" w:hAnsi="Times New Roman" w:cs="Times New Roman"/>
          <w:sz w:val="28"/>
          <w:szCs w:val="28"/>
        </w:rPr>
        <w:t xml:space="preserve"> совершившие административные правонарушения;</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5.2.10. жители муниципального образования</w:t>
      </w:r>
      <w:r w:rsidR="002B3E49">
        <w:rPr>
          <w:rFonts w:ascii="Times New Roman" w:hAnsi="Times New Roman" w:cs="Times New Roman"/>
          <w:sz w:val="28"/>
          <w:szCs w:val="28"/>
        </w:rPr>
        <w:t xml:space="preserve"> «</w:t>
      </w:r>
      <w:proofErr w:type="spellStart"/>
      <w:r w:rsidR="002B3E49">
        <w:rPr>
          <w:rFonts w:ascii="Times New Roman" w:hAnsi="Times New Roman" w:cs="Times New Roman"/>
          <w:sz w:val="28"/>
          <w:szCs w:val="28"/>
        </w:rPr>
        <w:t>Мурыгинское</w:t>
      </w:r>
      <w:proofErr w:type="spellEnd"/>
      <w:r w:rsidR="002B3E49">
        <w:rPr>
          <w:rFonts w:ascii="Times New Roman" w:hAnsi="Times New Roman" w:cs="Times New Roman"/>
          <w:sz w:val="28"/>
          <w:szCs w:val="28"/>
        </w:rPr>
        <w:t xml:space="preserve"> городское поселение»</w:t>
      </w:r>
      <w:r w:rsidR="00F153FA">
        <w:rPr>
          <w:rFonts w:ascii="Times New Roman" w:hAnsi="Times New Roman" w:cs="Times New Roman"/>
          <w:sz w:val="28"/>
          <w:szCs w:val="28"/>
        </w:rPr>
        <w:t xml:space="preserve"> </w:t>
      </w:r>
      <w:proofErr w:type="spellStart"/>
      <w:r>
        <w:rPr>
          <w:rFonts w:ascii="Times New Roman" w:eastAsia="Arial" w:hAnsi="Times New Roman" w:cs="Times New Roman"/>
          <w:sz w:val="28"/>
        </w:rPr>
        <w:t>Юрьянск</w:t>
      </w:r>
      <w:r w:rsidR="002B3E49">
        <w:rPr>
          <w:rFonts w:ascii="Times New Roman" w:eastAsia="Arial" w:hAnsi="Times New Roman" w:cs="Times New Roman"/>
          <w:sz w:val="28"/>
        </w:rPr>
        <w:t>ого</w:t>
      </w:r>
      <w:proofErr w:type="spellEnd"/>
      <w:r w:rsidRPr="00770DB0">
        <w:rPr>
          <w:rFonts w:ascii="Times New Roman" w:eastAsia="Arial" w:hAnsi="Times New Roman" w:cs="Times New Roman"/>
          <w:sz w:val="28"/>
        </w:rPr>
        <w:t xml:space="preserve">  район</w:t>
      </w:r>
      <w:r w:rsidR="002B3E49">
        <w:rPr>
          <w:rFonts w:ascii="Times New Roman" w:eastAsia="Arial" w:hAnsi="Times New Roman" w:cs="Times New Roman"/>
          <w:sz w:val="28"/>
        </w:rPr>
        <w:t>а</w:t>
      </w:r>
      <w:r w:rsidRPr="00770DB0">
        <w:rPr>
          <w:rFonts w:ascii="Times New Roman" w:eastAsia="Arial" w:hAnsi="Times New Roman" w:cs="Times New Roman"/>
          <w:sz w:val="28"/>
        </w:rPr>
        <w:t xml:space="preserve"> Кировской области</w:t>
      </w:r>
      <w:r w:rsidRPr="00770DB0">
        <w:rPr>
          <w:rFonts w:ascii="Times New Roman" w:hAnsi="Times New Roman" w:cs="Times New Roman"/>
          <w:sz w:val="28"/>
          <w:szCs w:val="28"/>
        </w:rPr>
        <w:t>.</w:t>
      </w:r>
    </w:p>
    <w:p w:rsidR="00747244" w:rsidRPr="00770DB0"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5.2.11.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747244" w:rsidRPr="00770DB0"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5.3. </w:t>
      </w:r>
      <w:r w:rsidRPr="00273B99">
        <w:rPr>
          <w:rFonts w:ascii="Times New Roman" w:hAnsi="Times New Roman" w:cs="Times New Roman"/>
          <w:sz w:val="28"/>
          <w:szCs w:val="28"/>
        </w:rPr>
        <w:t xml:space="preserve">Состав обрабатываемых в </w:t>
      </w:r>
      <w:r>
        <w:rPr>
          <w:rFonts w:ascii="Times New Roman" w:hAnsi="Times New Roman" w:cs="Times New Roman"/>
          <w:sz w:val="28"/>
          <w:szCs w:val="28"/>
        </w:rPr>
        <w:t>а</w:t>
      </w:r>
      <w:r w:rsidRPr="00273B99">
        <w:rPr>
          <w:rFonts w:ascii="Times New Roman" w:hAnsi="Times New Roman" w:cs="Times New Roman"/>
          <w:sz w:val="28"/>
          <w:szCs w:val="28"/>
        </w:rPr>
        <w:t xml:space="preserve">дминистрации </w:t>
      </w:r>
      <w:r w:rsidR="002B3E49">
        <w:rPr>
          <w:rFonts w:ascii="Times New Roman" w:hAnsi="Times New Roman" w:cs="Times New Roman"/>
          <w:sz w:val="28"/>
          <w:szCs w:val="28"/>
        </w:rPr>
        <w:t>Мурыгинского городского поселения</w:t>
      </w:r>
      <w:r w:rsidRPr="00770DB0">
        <w:rPr>
          <w:rFonts w:ascii="Times New Roman" w:hAnsi="Times New Roman" w:cs="Times New Roman"/>
          <w:sz w:val="28"/>
          <w:szCs w:val="28"/>
        </w:rPr>
        <w:t xml:space="preserve"> персональных данных:</w:t>
      </w:r>
    </w:p>
    <w:p w:rsidR="00747244" w:rsidRPr="00273B99" w:rsidRDefault="00747244" w:rsidP="00747244">
      <w:pPr>
        <w:pStyle w:val="ConsPlusNormal"/>
        <w:jc w:val="both"/>
        <w:rPr>
          <w:rFonts w:ascii="Times New Roman" w:hAnsi="Times New Roman" w:cs="Times New Roman"/>
          <w:sz w:val="28"/>
          <w:szCs w:val="28"/>
        </w:rPr>
      </w:pPr>
      <w:r w:rsidRPr="00770DB0">
        <w:rPr>
          <w:rFonts w:ascii="Times New Roman" w:hAnsi="Times New Roman" w:cs="Times New Roman"/>
          <w:sz w:val="28"/>
          <w:szCs w:val="28"/>
        </w:rPr>
        <w:tab/>
        <w:t xml:space="preserve">5.3.1. В связи с трудовыми отношениями, в том числе кандидатов на должности администрации </w:t>
      </w:r>
      <w:r w:rsidR="002B3E49">
        <w:rPr>
          <w:rFonts w:ascii="Times New Roman" w:hAnsi="Times New Roman" w:cs="Times New Roman"/>
          <w:sz w:val="28"/>
          <w:szCs w:val="28"/>
        </w:rPr>
        <w:t>Мурыгинского городского поселения</w:t>
      </w:r>
      <w:r w:rsidRPr="00770DB0">
        <w:rPr>
          <w:rFonts w:ascii="Times New Roman" w:hAnsi="Times New Roman" w:cs="Times New Roman"/>
          <w:sz w:val="28"/>
          <w:szCs w:val="28"/>
        </w:rPr>
        <w:t>:</w:t>
      </w:r>
    </w:p>
    <w:p w:rsidR="00747244" w:rsidRPr="00273B99"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ф</w:t>
      </w:r>
      <w:r w:rsidRPr="00273B99">
        <w:rPr>
          <w:rFonts w:ascii="Times New Roman" w:hAnsi="Times New Roman" w:cs="Times New Roman"/>
          <w:sz w:val="28"/>
          <w:szCs w:val="28"/>
        </w:rPr>
        <w:t>амилия, имя, отчество, дата и место рождения, гражданство;</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прежние фамилия, имя, отчество, дата, место и причина изменения (в случае изменения);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владении иностранными языками и языками народов Российской Федерации;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об образовании, ученой степени, ученом звании;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трудовой деятельности;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награждениях и поощрениях;</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близких родственниках, о</w:t>
      </w:r>
      <w:r>
        <w:rPr>
          <w:rFonts w:ascii="Times New Roman" w:hAnsi="Times New Roman" w:cs="Times New Roman"/>
          <w:sz w:val="28"/>
          <w:szCs w:val="28"/>
        </w:rPr>
        <w:t xml:space="preserve"> супругах (в том числе бывших): </w:t>
      </w:r>
      <w:r w:rsidRPr="00273B99">
        <w:rPr>
          <w:rFonts w:ascii="Times New Roman" w:hAnsi="Times New Roman" w:cs="Times New Roman"/>
          <w:sz w:val="28"/>
          <w:szCs w:val="28"/>
        </w:rPr>
        <w:t>фамилии, имена, отчества, даты рождения, степень родства, места рождения, места работы, места жительства;</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пребывании за границей;</w:t>
      </w:r>
    </w:p>
    <w:p w:rsidR="00747244" w:rsidRPr="00273B99"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w:t>
      </w:r>
      <w:r w:rsidRPr="00273B99">
        <w:rPr>
          <w:rFonts w:ascii="Times New Roman" w:hAnsi="Times New Roman" w:cs="Times New Roman"/>
          <w:sz w:val="28"/>
          <w:szCs w:val="28"/>
        </w:rPr>
        <w:t>ведения о близких родственниках, о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адрес регистрации по месту жительства и дата регистрации, адрес фактического проживания;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данные паспорта, удостоверяющего личность гражданина Российской Федерации за пределами Российской Федерации;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из записей актов гражданского состояния;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номера домашнего и мобильного телефонов;</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адрес электронной почты;</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воинском учете для граждан, пребывающих в запасе, и лиц, подлежащих призыву на военную службу;</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w:t>
      </w:r>
    </w:p>
    <w:p w:rsidR="00747244" w:rsidRPr="00273B99"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w:t>
      </w:r>
      <w:r w:rsidRPr="00273B99">
        <w:rPr>
          <w:rFonts w:ascii="Times New Roman" w:hAnsi="Times New Roman" w:cs="Times New Roman"/>
          <w:sz w:val="28"/>
          <w:szCs w:val="28"/>
        </w:rPr>
        <w:t>траховой номер индивидуального лицевого счета (СНИЛС);</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наличии (отсутствии) судимости, дисквалификации;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lastRenderedPageBreak/>
        <w:t>сведения о результатах аттестации, классных чинах, дипломатических рангах, воинских и специальных званиях;</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допуске к государственной тайне;</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 а также о (наличии) отсутствии медицинских противопоказаний для работы со сведениями, составляющими государственную тайну;</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данные полиса обязательного медицинского страхования;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социальных льготах и налоговых вычетах;</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замещаемая должность;</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содержание трудового договора;</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материалы служебных проверок, расследований;</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об иной оплачиваемой работе;</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об оплате труда и иных выплатах, начислениях на оплату труда;</w:t>
      </w:r>
    </w:p>
    <w:p w:rsidR="00747244"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реквизиты банковского счета для перечисл</w:t>
      </w:r>
      <w:r>
        <w:rPr>
          <w:rFonts w:ascii="Times New Roman" w:hAnsi="Times New Roman" w:cs="Times New Roman"/>
          <w:sz w:val="28"/>
          <w:szCs w:val="28"/>
        </w:rPr>
        <w:t>ения оплаты труда и иных выплат;</w:t>
      </w:r>
    </w:p>
    <w:p w:rsidR="00747244" w:rsidRPr="00273B99"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747244" w:rsidRPr="00273B99"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273B99">
        <w:rPr>
          <w:rFonts w:ascii="Times New Roman" w:hAnsi="Times New Roman" w:cs="Times New Roman"/>
          <w:sz w:val="28"/>
          <w:szCs w:val="28"/>
        </w:rPr>
        <w:t>.</w:t>
      </w:r>
      <w:r>
        <w:rPr>
          <w:rFonts w:ascii="Times New Roman" w:hAnsi="Times New Roman" w:cs="Times New Roman"/>
          <w:sz w:val="28"/>
          <w:szCs w:val="28"/>
        </w:rPr>
        <w:t>3</w:t>
      </w:r>
      <w:r w:rsidRPr="00273B99">
        <w:rPr>
          <w:rFonts w:ascii="Times New Roman" w:hAnsi="Times New Roman" w:cs="Times New Roman"/>
          <w:sz w:val="28"/>
          <w:szCs w:val="28"/>
        </w:rPr>
        <w:t>.2. В связи с реализацией права граждан, уволенных с муниципальной службы на пенсию за выслугу лет</w:t>
      </w:r>
      <w:r w:rsidRPr="001D76F1">
        <w:rPr>
          <w:rFonts w:ascii="Times New Roman" w:hAnsi="Times New Roman" w:cs="Times New Roman"/>
          <w:sz w:val="28"/>
        </w:rPr>
        <w:t>,</w:t>
      </w:r>
      <w:r w:rsidR="00F153FA">
        <w:rPr>
          <w:rFonts w:ascii="Times New Roman" w:hAnsi="Times New Roman" w:cs="Times New Roman"/>
          <w:sz w:val="28"/>
        </w:rPr>
        <w:t xml:space="preserve"> </w:t>
      </w:r>
      <w:r w:rsidRPr="001D76F1">
        <w:rPr>
          <w:rFonts w:ascii="Times New Roman" w:hAnsi="Times New Roman" w:cs="Times New Roman"/>
          <w:sz w:val="28"/>
        </w:rPr>
        <w:t>доплаты к пенсии</w:t>
      </w:r>
      <w:r w:rsidRPr="00273B99">
        <w:rPr>
          <w:rFonts w:ascii="Times New Roman" w:hAnsi="Times New Roman" w:cs="Times New Roman"/>
          <w:sz w:val="28"/>
          <w:szCs w:val="28"/>
        </w:rPr>
        <w:t>:</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размере среднемесячного заработка (среднемесячного денежного содержания);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размере пенсии за выслугу лет;</w:t>
      </w:r>
    </w:p>
    <w:p w:rsidR="00747244"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номер банковского счета для пер</w:t>
      </w:r>
      <w:r>
        <w:rPr>
          <w:rFonts w:ascii="Times New Roman" w:hAnsi="Times New Roman" w:cs="Times New Roman"/>
          <w:sz w:val="28"/>
          <w:szCs w:val="28"/>
        </w:rPr>
        <w:t>ечисления пенсии за выслугу лет;</w:t>
      </w:r>
    </w:p>
    <w:p w:rsidR="00747244" w:rsidRPr="00273B99"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персональныеданные, предоставляемые работниками в соответствии с требованиями трудового законодательства.</w:t>
      </w:r>
    </w:p>
    <w:p w:rsidR="00747244" w:rsidRPr="00273B99"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273B99">
        <w:rPr>
          <w:rFonts w:ascii="Times New Roman" w:hAnsi="Times New Roman" w:cs="Times New Roman"/>
          <w:sz w:val="28"/>
          <w:szCs w:val="28"/>
        </w:rPr>
        <w:t>.</w:t>
      </w:r>
      <w:r>
        <w:rPr>
          <w:rFonts w:ascii="Times New Roman" w:hAnsi="Times New Roman" w:cs="Times New Roman"/>
          <w:sz w:val="28"/>
          <w:szCs w:val="28"/>
        </w:rPr>
        <w:t>3</w:t>
      </w:r>
      <w:r w:rsidRPr="00273B99">
        <w:rPr>
          <w:rFonts w:ascii="Times New Roman" w:hAnsi="Times New Roman" w:cs="Times New Roman"/>
          <w:sz w:val="28"/>
          <w:szCs w:val="28"/>
        </w:rPr>
        <w:t>.3. В связи с награждениями граждан:</w:t>
      </w:r>
    </w:p>
    <w:p w:rsidR="00747244" w:rsidRPr="00273B99"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ф</w:t>
      </w:r>
      <w:r w:rsidRPr="00273B99">
        <w:rPr>
          <w:rFonts w:ascii="Times New Roman" w:hAnsi="Times New Roman" w:cs="Times New Roman"/>
          <w:sz w:val="28"/>
          <w:szCs w:val="28"/>
        </w:rPr>
        <w:t>амилия, имя, отчество, дата рождения;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наименование организации, должность;</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трудовой деятельности;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адрес регистрации;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 (ИНН);</w:t>
      </w:r>
    </w:p>
    <w:p w:rsidR="00747244"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страховой номер индивид</w:t>
      </w:r>
      <w:r>
        <w:rPr>
          <w:rFonts w:ascii="Times New Roman" w:hAnsi="Times New Roman" w:cs="Times New Roman"/>
          <w:sz w:val="28"/>
          <w:szCs w:val="28"/>
        </w:rPr>
        <w:t>уального лицевого счета (СНИЛС);</w:t>
      </w:r>
    </w:p>
    <w:p w:rsidR="00747244" w:rsidRPr="00273B99"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747244" w:rsidRPr="00273B99"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273B99">
        <w:rPr>
          <w:rFonts w:ascii="Times New Roman" w:hAnsi="Times New Roman" w:cs="Times New Roman"/>
          <w:sz w:val="28"/>
          <w:szCs w:val="28"/>
        </w:rPr>
        <w:t>.</w:t>
      </w:r>
      <w:r>
        <w:rPr>
          <w:rFonts w:ascii="Times New Roman" w:hAnsi="Times New Roman" w:cs="Times New Roman"/>
          <w:sz w:val="28"/>
          <w:szCs w:val="28"/>
        </w:rPr>
        <w:t>3</w:t>
      </w:r>
      <w:r w:rsidRPr="00273B99">
        <w:rPr>
          <w:rFonts w:ascii="Times New Roman" w:hAnsi="Times New Roman" w:cs="Times New Roman"/>
          <w:sz w:val="28"/>
          <w:szCs w:val="28"/>
        </w:rPr>
        <w:t>.4. В связи с выплатами почетным гражданам:</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фамилия, имя, отчество, дата рождения;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адрес регистрации;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lastRenderedPageBreak/>
        <w:t>идентификационный номер налогоплательщика (ИНН);</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страховой номер индивидуального лицевого счета (СНИЛС);</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банковские реквизиты для перечисления выплат;</w:t>
      </w:r>
    </w:p>
    <w:p w:rsidR="00747244"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выплатах почетным гражданам</w:t>
      </w:r>
      <w:r>
        <w:rPr>
          <w:rFonts w:ascii="Times New Roman" w:hAnsi="Times New Roman" w:cs="Times New Roman"/>
          <w:sz w:val="28"/>
          <w:szCs w:val="28"/>
        </w:rPr>
        <w:t>;</w:t>
      </w:r>
    </w:p>
    <w:p w:rsidR="00747244" w:rsidRPr="00273B99"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747244" w:rsidRPr="00273B99"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273B99">
        <w:rPr>
          <w:rFonts w:ascii="Times New Roman" w:hAnsi="Times New Roman" w:cs="Times New Roman"/>
          <w:sz w:val="28"/>
          <w:szCs w:val="28"/>
        </w:rPr>
        <w:t>.</w:t>
      </w:r>
      <w:r>
        <w:rPr>
          <w:rFonts w:ascii="Times New Roman" w:hAnsi="Times New Roman" w:cs="Times New Roman"/>
          <w:sz w:val="28"/>
          <w:szCs w:val="28"/>
        </w:rPr>
        <w:t>3</w:t>
      </w:r>
      <w:r w:rsidRPr="00273B99">
        <w:rPr>
          <w:rFonts w:ascii="Times New Roman" w:hAnsi="Times New Roman" w:cs="Times New Roman"/>
          <w:sz w:val="28"/>
          <w:szCs w:val="28"/>
        </w:rPr>
        <w:t>.5. В связи с привлечением граждан к административной ответственности:</w:t>
      </w:r>
    </w:p>
    <w:p w:rsidR="00747244" w:rsidRPr="00273B99"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ф</w:t>
      </w:r>
      <w:r w:rsidRPr="00273B99">
        <w:rPr>
          <w:rFonts w:ascii="Times New Roman" w:hAnsi="Times New Roman" w:cs="Times New Roman"/>
          <w:sz w:val="28"/>
          <w:szCs w:val="28"/>
        </w:rPr>
        <w:t>амилия, имя, отчество, дата и место рождения, гражданство;</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адрес регистрации по месту жительства, адрес фактического проживания;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номера домашнего и мобильного телефонов;</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наличии (отсутствии) судимости;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место работы, учебы;</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трудовой деятельности;</w:t>
      </w:r>
    </w:p>
    <w:p w:rsidR="00747244"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сведения об оплате труда;</w:t>
      </w:r>
    </w:p>
    <w:p w:rsidR="00747244" w:rsidRPr="00273B99"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747244" w:rsidRPr="00273B99"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5.3</w:t>
      </w:r>
      <w:r w:rsidRPr="00273B99">
        <w:rPr>
          <w:rFonts w:ascii="Times New Roman" w:hAnsi="Times New Roman" w:cs="Times New Roman"/>
          <w:sz w:val="28"/>
          <w:szCs w:val="28"/>
        </w:rPr>
        <w:t>.6. В связи с оказанием</w:t>
      </w:r>
      <w:r>
        <w:rPr>
          <w:rFonts w:ascii="Times New Roman" w:hAnsi="Times New Roman" w:cs="Times New Roman"/>
          <w:sz w:val="28"/>
          <w:szCs w:val="28"/>
        </w:rPr>
        <w:t>, государственных,</w:t>
      </w:r>
      <w:r w:rsidRPr="00273B99">
        <w:rPr>
          <w:rFonts w:ascii="Times New Roman" w:hAnsi="Times New Roman" w:cs="Times New Roman"/>
          <w:sz w:val="28"/>
          <w:szCs w:val="28"/>
        </w:rPr>
        <w:t xml:space="preserve"> муниципальных услуг или выполнением функциональных обязанностей:</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фамилия, имя, отчество;</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адрес места жительства, места пребывания и места регистрации;</w:t>
      </w:r>
    </w:p>
    <w:p w:rsidR="00747244" w:rsidRPr="00273B99"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w:t>
      </w:r>
      <w:r w:rsidRPr="00273B99">
        <w:rPr>
          <w:rFonts w:ascii="Times New Roman" w:hAnsi="Times New Roman" w:cs="Times New Roman"/>
          <w:sz w:val="28"/>
          <w:szCs w:val="28"/>
        </w:rPr>
        <w:t>омашний, сотовый телефоны;</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об образовании и присуждении квалификации;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стаже и профессиональной мобильности;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паспортные данные;</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составе семьи;</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идентификационный номер налогоплательщика (ИНН);</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место работы или учебы членов семьи и родственников;</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содержание контракта, трудового договора;</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из записей актов гражданского состояния;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подтверждающие правовые основания владения и пользования жилым помещением по месту регистрации (жительства);</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подтверждающие правовые основания владения и пользования движимым и недвижимым имуществом;</w:t>
      </w:r>
    </w:p>
    <w:p w:rsidR="00747244" w:rsidRPr="00273B99" w:rsidRDefault="00747244" w:rsidP="00747244">
      <w:pPr>
        <w:pStyle w:val="ConsPlusNormal"/>
        <w:ind w:firstLine="708"/>
        <w:jc w:val="both"/>
        <w:rPr>
          <w:rFonts w:ascii="Times New Roman" w:hAnsi="Times New Roman" w:cs="Times New Roman"/>
          <w:sz w:val="28"/>
          <w:szCs w:val="28"/>
        </w:rPr>
      </w:pPr>
      <w:proofErr w:type="gramStart"/>
      <w:r w:rsidRPr="00273B99">
        <w:rPr>
          <w:rFonts w:ascii="Times New Roman" w:hAnsi="Times New Roman" w:cs="Times New Roman"/>
          <w:sz w:val="28"/>
          <w:szCs w:val="28"/>
        </w:rPr>
        <w:t xml:space="preserve">сведения, подтверждающие отсутствие жилого помещения в собственности либо по договору социального найма или наличие жилого помещения в </w:t>
      </w:r>
      <w:r w:rsidR="003D63CE">
        <w:rPr>
          <w:rFonts w:ascii="Times New Roman" w:hAnsi="Times New Roman" w:cs="Times New Roman"/>
          <w:sz w:val="28"/>
          <w:szCs w:val="28"/>
        </w:rPr>
        <w:t>собственности</w:t>
      </w:r>
      <w:r w:rsidRPr="00273B99">
        <w:rPr>
          <w:rFonts w:ascii="Times New Roman" w:hAnsi="Times New Roman" w:cs="Times New Roman"/>
          <w:sz w:val="28"/>
          <w:szCs w:val="28"/>
        </w:rPr>
        <w:t xml:space="preserve"> либо по договору социального найма менее установленной обеспеченности жилой площадью на одного члена семьи;</w:t>
      </w:r>
      <w:proofErr w:type="gramEnd"/>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 xml:space="preserve">сведения о приобретаемом (приобретенном) жилье с указанием общей </w:t>
      </w:r>
      <w:r w:rsidRPr="00273B99">
        <w:rPr>
          <w:rFonts w:ascii="Times New Roman" w:hAnsi="Times New Roman" w:cs="Times New Roman"/>
          <w:sz w:val="28"/>
          <w:szCs w:val="28"/>
        </w:rPr>
        <w:lastRenderedPageBreak/>
        <w:t>площади и стоимости жилого помещения;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перечислении средств на счет организации-застройщика по договору долевого участия в строительстве, договору (предварительному договору) купли-продажи жилого помещения;</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страховой номер индивидуального лицевого счета;</w:t>
      </w:r>
    </w:p>
    <w:p w:rsidR="00747244" w:rsidRPr="00273B99"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привлечении к административной или уголовной ответственности;</w:t>
      </w:r>
    </w:p>
    <w:p w:rsidR="00747244" w:rsidRDefault="00747244" w:rsidP="00747244">
      <w:pPr>
        <w:pStyle w:val="ConsPlusNormal"/>
        <w:ind w:firstLine="708"/>
        <w:jc w:val="both"/>
        <w:rPr>
          <w:rFonts w:ascii="Times New Roman" w:hAnsi="Times New Roman" w:cs="Times New Roman"/>
          <w:sz w:val="28"/>
          <w:szCs w:val="28"/>
        </w:rPr>
      </w:pPr>
      <w:r w:rsidRPr="00273B99">
        <w:rPr>
          <w:rFonts w:ascii="Times New Roman" w:hAnsi="Times New Roman" w:cs="Times New Roman"/>
          <w:sz w:val="28"/>
          <w:szCs w:val="28"/>
        </w:rPr>
        <w:t>сведения о состоянии здор</w:t>
      </w:r>
      <w:r>
        <w:rPr>
          <w:rFonts w:ascii="Times New Roman" w:hAnsi="Times New Roman" w:cs="Times New Roman"/>
          <w:sz w:val="28"/>
          <w:szCs w:val="28"/>
        </w:rPr>
        <w:t>овья;</w:t>
      </w:r>
    </w:p>
    <w:p w:rsidR="00747244" w:rsidRPr="0038115C" w:rsidRDefault="00747244" w:rsidP="00747244">
      <w:pPr>
        <w:pStyle w:val="ConsPlusNormal"/>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747244"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38115C">
        <w:rPr>
          <w:rFonts w:ascii="Times New Roman" w:hAnsi="Times New Roman" w:cs="Times New Roman"/>
          <w:sz w:val="28"/>
          <w:szCs w:val="28"/>
        </w:rPr>
        <w:t>.</w:t>
      </w:r>
      <w:r>
        <w:rPr>
          <w:rFonts w:ascii="Times New Roman" w:hAnsi="Times New Roman" w:cs="Times New Roman"/>
          <w:sz w:val="28"/>
          <w:szCs w:val="28"/>
        </w:rPr>
        <w:t>3</w:t>
      </w:r>
      <w:r w:rsidRPr="0038115C">
        <w:rPr>
          <w:rFonts w:ascii="Times New Roman" w:hAnsi="Times New Roman" w:cs="Times New Roman"/>
          <w:sz w:val="28"/>
          <w:szCs w:val="28"/>
        </w:rPr>
        <w:t>.</w:t>
      </w:r>
      <w:r>
        <w:rPr>
          <w:rFonts w:ascii="Times New Roman" w:hAnsi="Times New Roman" w:cs="Times New Roman"/>
          <w:sz w:val="28"/>
          <w:szCs w:val="28"/>
        </w:rPr>
        <w:t>7</w:t>
      </w:r>
      <w:r w:rsidRPr="0038115C">
        <w:rPr>
          <w:rFonts w:ascii="Times New Roman" w:hAnsi="Times New Roman" w:cs="Times New Roman"/>
          <w:sz w:val="28"/>
          <w:szCs w:val="28"/>
        </w:rPr>
        <w:t>. Члены семьи работников</w:t>
      </w:r>
      <w:r>
        <w:rPr>
          <w:rFonts w:ascii="Times New Roman" w:hAnsi="Times New Roman" w:cs="Times New Roman"/>
          <w:sz w:val="28"/>
          <w:szCs w:val="28"/>
        </w:rPr>
        <w:t xml:space="preserve">:  </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фамилия, имя, отчество;</w:t>
      </w:r>
    </w:p>
    <w:p w:rsidR="00747244"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w:t>
      </w:r>
      <w:r w:rsidRPr="0038115C">
        <w:rPr>
          <w:rFonts w:ascii="Times New Roman" w:hAnsi="Times New Roman" w:cs="Times New Roman"/>
          <w:sz w:val="28"/>
          <w:szCs w:val="28"/>
        </w:rPr>
        <w:t>тепень родства;</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год рождения;</w:t>
      </w:r>
    </w:p>
    <w:p w:rsidR="00747244" w:rsidRPr="0038115C"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747244" w:rsidRPr="00770DB0" w:rsidRDefault="00747244" w:rsidP="00747244">
      <w:pPr>
        <w:pStyle w:val="ConsPlusNormal"/>
        <w:jc w:val="both"/>
        <w:rPr>
          <w:rFonts w:ascii="Times New Roman" w:eastAsia="Arial" w:hAnsi="Times New Roman" w:cs="Times New Roman"/>
          <w:sz w:val="28"/>
        </w:rPr>
      </w:pPr>
      <w:r>
        <w:rPr>
          <w:rFonts w:ascii="Times New Roman" w:hAnsi="Times New Roman" w:cs="Times New Roman"/>
          <w:sz w:val="28"/>
          <w:szCs w:val="28"/>
        </w:rPr>
        <w:tab/>
        <w:t>5</w:t>
      </w:r>
      <w:r w:rsidRPr="0038115C">
        <w:rPr>
          <w:rFonts w:ascii="Times New Roman" w:hAnsi="Times New Roman" w:cs="Times New Roman"/>
          <w:sz w:val="28"/>
          <w:szCs w:val="28"/>
        </w:rPr>
        <w:t>.</w:t>
      </w:r>
      <w:r>
        <w:rPr>
          <w:rFonts w:ascii="Times New Roman" w:hAnsi="Times New Roman" w:cs="Times New Roman"/>
          <w:sz w:val="28"/>
          <w:szCs w:val="28"/>
        </w:rPr>
        <w:t>3.8</w:t>
      </w:r>
      <w:r w:rsidRPr="0038115C">
        <w:rPr>
          <w:rFonts w:ascii="Times New Roman" w:hAnsi="Times New Roman" w:cs="Times New Roman"/>
          <w:sz w:val="28"/>
          <w:szCs w:val="28"/>
        </w:rPr>
        <w:t xml:space="preserve">. Клиенты и контрагенты Оператора (физические лица) - для целей осуществления своей деятельности в соответствии с </w:t>
      </w:r>
      <w:r w:rsidR="00F153FA">
        <w:rPr>
          <w:rFonts w:ascii="Times New Roman" w:hAnsi="Times New Roman" w:cs="Times New Roman"/>
          <w:sz w:val="28"/>
          <w:szCs w:val="28"/>
        </w:rPr>
        <w:t>У</w:t>
      </w:r>
      <w:r w:rsidRPr="0038115C">
        <w:rPr>
          <w:rFonts w:ascii="Times New Roman" w:hAnsi="Times New Roman" w:cs="Times New Roman"/>
          <w:sz w:val="28"/>
          <w:szCs w:val="28"/>
        </w:rPr>
        <w:t xml:space="preserve">ставом </w:t>
      </w:r>
      <w:r w:rsidRPr="00770DB0">
        <w:rPr>
          <w:rFonts w:ascii="Times New Roman" w:eastAsia="Arial" w:hAnsi="Times New Roman" w:cs="Times New Roman"/>
          <w:sz w:val="28"/>
        </w:rPr>
        <w:t xml:space="preserve">муниципального образования </w:t>
      </w:r>
      <w:r w:rsidR="008A0782">
        <w:rPr>
          <w:rFonts w:ascii="Times New Roman" w:eastAsia="Arial" w:hAnsi="Times New Roman" w:cs="Times New Roman"/>
          <w:sz w:val="28"/>
        </w:rPr>
        <w:t>«</w:t>
      </w:r>
      <w:proofErr w:type="spellStart"/>
      <w:r w:rsidR="008A0782">
        <w:rPr>
          <w:rFonts w:ascii="Times New Roman" w:eastAsia="Arial" w:hAnsi="Times New Roman" w:cs="Times New Roman"/>
          <w:sz w:val="28"/>
        </w:rPr>
        <w:t>Мурыгинское</w:t>
      </w:r>
      <w:proofErr w:type="spellEnd"/>
      <w:r w:rsidR="008A0782">
        <w:rPr>
          <w:rFonts w:ascii="Times New Roman" w:eastAsia="Arial" w:hAnsi="Times New Roman" w:cs="Times New Roman"/>
          <w:sz w:val="28"/>
        </w:rPr>
        <w:t xml:space="preserve"> городское поселение» </w:t>
      </w:r>
      <w:proofErr w:type="spellStart"/>
      <w:r w:rsidR="008A0782">
        <w:rPr>
          <w:rFonts w:ascii="Times New Roman" w:eastAsia="Arial" w:hAnsi="Times New Roman" w:cs="Times New Roman"/>
          <w:sz w:val="28"/>
        </w:rPr>
        <w:t>Юрьянского</w:t>
      </w:r>
      <w:proofErr w:type="spellEnd"/>
      <w:r w:rsidRPr="00770DB0">
        <w:rPr>
          <w:rFonts w:ascii="Times New Roman" w:eastAsia="Arial" w:hAnsi="Times New Roman" w:cs="Times New Roman"/>
          <w:sz w:val="28"/>
        </w:rPr>
        <w:t xml:space="preserve"> район</w:t>
      </w:r>
      <w:r w:rsidR="008A0782">
        <w:rPr>
          <w:rFonts w:ascii="Times New Roman" w:eastAsia="Arial" w:hAnsi="Times New Roman" w:cs="Times New Roman"/>
          <w:sz w:val="28"/>
        </w:rPr>
        <w:t>а</w:t>
      </w:r>
      <w:r w:rsidRPr="00770DB0">
        <w:rPr>
          <w:rFonts w:ascii="Times New Roman" w:eastAsia="Arial" w:hAnsi="Times New Roman" w:cs="Times New Roman"/>
          <w:sz w:val="28"/>
        </w:rPr>
        <w:t xml:space="preserve"> Кировской области:</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фамилия, имя, отчество;</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дата и место рождения;</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паспортные данные;</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адрес регистрации по месту жительства;</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контактные данные;</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замещаемая должность;</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индивидуальный номер налогоплательщика;</w:t>
      </w:r>
    </w:p>
    <w:p w:rsidR="00747244"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номер расчетного счета;</w:t>
      </w:r>
    </w:p>
    <w:p w:rsidR="00747244" w:rsidRPr="0038115C"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38115C">
        <w:rPr>
          <w:rFonts w:ascii="Times New Roman" w:hAnsi="Times New Roman" w:cs="Times New Roman"/>
          <w:sz w:val="28"/>
          <w:szCs w:val="28"/>
        </w:rPr>
        <w:t>.</w:t>
      </w:r>
      <w:r>
        <w:rPr>
          <w:rFonts w:ascii="Times New Roman" w:hAnsi="Times New Roman" w:cs="Times New Roman"/>
          <w:sz w:val="28"/>
          <w:szCs w:val="28"/>
        </w:rPr>
        <w:t>4</w:t>
      </w:r>
      <w:r w:rsidRPr="0038115C">
        <w:rPr>
          <w:rFonts w:ascii="Times New Roman" w:hAnsi="Times New Roman" w:cs="Times New Roman"/>
          <w:sz w:val="28"/>
          <w:szCs w:val="28"/>
        </w:rPr>
        <w:t>.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747244"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5</w:t>
      </w:r>
      <w:r w:rsidRPr="0038115C">
        <w:rPr>
          <w:rFonts w:ascii="Times New Roman" w:hAnsi="Times New Roman" w:cs="Times New Roman"/>
          <w:sz w:val="28"/>
          <w:szCs w:val="28"/>
        </w:rPr>
        <w:t>.</w:t>
      </w:r>
      <w:r>
        <w:rPr>
          <w:rFonts w:ascii="Times New Roman" w:hAnsi="Times New Roman" w:cs="Times New Roman"/>
          <w:sz w:val="28"/>
          <w:szCs w:val="28"/>
        </w:rPr>
        <w:t>5</w:t>
      </w:r>
      <w:r w:rsidRPr="0038115C">
        <w:rPr>
          <w:rFonts w:ascii="Times New Roman" w:hAnsi="Times New Roman" w:cs="Times New Roman"/>
          <w:sz w:val="28"/>
          <w:szCs w:val="28"/>
        </w:rP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1">
        <w:r w:rsidRPr="00F55764">
          <w:rPr>
            <w:rFonts w:ascii="Times New Roman" w:hAnsi="Times New Roman" w:cs="Times New Roman"/>
            <w:sz w:val="28"/>
            <w:szCs w:val="28"/>
          </w:rPr>
          <w:t>законодательством</w:t>
        </w:r>
      </w:hyperlink>
      <w:r w:rsidRPr="00F55764">
        <w:rPr>
          <w:rFonts w:ascii="Times New Roman" w:hAnsi="Times New Roman" w:cs="Times New Roman"/>
          <w:sz w:val="28"/>
          <w:szCs w:val="28"/>
        </w:rPr>
        <w:t xml:space="preserve"> Р</w:t>
      </w:r>
      <w:r>
        <w:rPr>
          <w:rFonts w:ascii="Times New Roman" w:hAnsi="Times New Roman" w:cs="Times New Roman"/>
          <w:sz w:val="28"/>
          <w:szCs w:val="28"/>
        </w:rPr>
        <w:t>оссийской Федерации.</w:t>
      </w:r>
    </w:p>
    <w:p w:rsidR="00747244" w:rsidRDefault="00747244" w:rsidP="00747244">
      <w:pPr>
        <w:pStyle w:val="ConsPlusNormal"/>
        <w:jc w:val="both"/>
        <w:rPr>
          <w:rFonts w:ascii="Times New Roman" w:hAnsi="Times New Roman" w:cs="Times New Roman"/>
          <w:sz w:val="28"/>
          <w:szCs w:val="28"/>
        </w:rPr>
      </w:pPr>
    </w:p>
    <w:p w:rsidR="00747244" w:rsidRPr="0038115C" w:rsidRDefault="00747244" w:rsidP="00747244">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6</w:t>
      </w:r>
      <w:r w:rsidRPr="0038115C">
        <w:rPr>
          <w:rFonts w:ascii="Times New Roman" w:hAnsi="Times New Roman" w:cs="Times New Roman"/>
          <w:b/>
          <w:sz w:val="28"/>
          <w:szCs w:val="28"/>
        </w:rPr>
        <w:t>. Порядок и условия обработки персональных данных</w:t>
      </w:r>
    </w:p>
    <w:p w:rsidR="00747244" w:rsidRPr="0038115C" w:rsidRDefault="00747244" w:rsidP="00747244">
      <w:pPr>
        <w:pStyle w:val="ConsPlusNormal"/>
        <w:jc w:val="both"/>
        <w:rPr>
          <w:rFonts w:ascii="Times New Roman" w:hAnsi="Times New Roman" w:cs="Times New Roman"/>
          <w:sz w:val="28"/>
          <w:szCs w:val="28"/>
        </w:rPr>
      </w:pPr>
    </w:p>
    <w:p w:rsidR="00747244" w:rsidRPr="0038115C"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8115C">
        <w:rPr>
          <w:rFonts w:ascii="Times New Roman" w:hAnsi="Times New Roman" w:cs="Times New Roman"/>
          <w:sz w:val="28"/>
          <w:szCs w:val="28"/>
        </w:rPr>
        <w:t xml:space="preserve">.1. Обработка персональных данных осуществляется Оператором в </w:t>
      </w:r>
      <w:r w:rsidRPr="0038115C">
        <w:rPr>
          <w:rFonts w:ascii="Times New Roman" w:hAnsi="Times New Roman" w:cs="Times New Roman"/>
          <w:sz w:val="28"/>
          <w:szCs w:val="28"/>
        </w:rPr>
        <w:lastRenderedPageBreak/>
        <w:t>соответствии с требованиями законодательства Российской Федерации.</w:t>
      </w:r>
    </w:p>
    <w:p w:rsidR="00747244" w:rsidRPr="0038115C"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8115C">
        <w:rPr>
          <w:rFonts w:ascii="Times New Roman" w:hAnsi="Times New Roman" w:cs="Times New Roman"/>
          <w:sz w:val="28"/>
          <w:szCs w:val="28"/>
        </w:rPr>
        <w:t xml:space="preserve">.2.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2">
        <w:r w:rsidRPr="00F55764">
          <w:rPr>
            <w:rFonts w:ascii="Times New Roman" w:hAnsi="Times New Roman" w:cs="Times New Roman"/>
            <w:sz w:val="28"/>
            <w:szCs w:val="28"/>
          </w:rPr>
          <w:t>случаях</w:t>
        </w:r>
      </w:hyperlink>
      <w:r w:rsidRPr="00F55764">
        <w:rPr>
          <w:rFonts w:ascii="Times New Roman" w:hAnsi="Times New Roman" w:cs="Times New Roman"/>
          <w:sz w:val="28"/>
          <w:szCs w:val="28"/>
        </w:rPr>
        <w:t>, пр</w:t>
      </w:r>
      <w:r w:rsidRPr="0038115C">
        <w:rPr>
          <w:rFonts w:ascii="Times New Roman" w:hAnsi="Times New Roman" w:cs="Times New Roman"/>
          <w:sz w:val="28"/>
          <w:szCs w:val="28"/>
        </w:rPr>
        <w:t>едусмотренных законодательством Российской Федерации.</w:t>
      </w:r>
    </w:p>
    <w:p w:rsidR="00747244"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8115C">
        <w:rPr>
          <w:rFonts w:ascii="Times New Roman" w:hAnsi="Times New Roman" w:cs="Times New Roman"/>
          <w:sz w:val="28"/>
          <w:szCs w:val="28"/>
        </w:rPr>
        <w:t xml:space="preserve">.3. Оператор осуществляет обработку персональных данных для каждой цели их обработки </w:t>
      </w:r>
      <w:r>
        <w:rPr>
          <w:rFonts w:ascii="Times New Roman" w:hAnsi="Times New Roman" w:cs="Times New Roman"/>
          <w:sz w:val="28"/>
          <w:szCs w:val="28"/>
        </w:rPr>
        <w:t>следующими способами:</w:t>
      </w:r>
    </w:p>
    <w:p w:rsidR="00747244" w:rsidRPr="0038115C"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6.3.1. </w:t>
      </w:r>
      <w:r w:rsidRPr="0038115C">
        <w:rPr>
          <w:rFonts w:ascii="Times New Roman" w:hAnsi="Times New Roman" w:cs="Times New Roman"/>
          <w:sz w:val="28"/>
          <w:szCs w:val="28"/>
        </w:rPr>
        <w:t>неавтоматизированная обработка персональных данных;</w:t>
      </w:r>
    </w:p>
    <w:p w:rsidR="00747244" w:rsidRPr="0038115C" w:rsidRDefault="00747244" w:rsidP="00747244">
      <w:pPr>
        <w:pStyle w:val="ConsPlusNormal"/>
        <w:ind w:firstLine="682"/>
        <w:jc w:val="both"/>
        <w:rPr>
          <w:rFonts w:ascii="Times New Roman" w:hAnsi="Times New Roman" w:cs="Times New Roman"/>
          <w:sz w:val="28"/>
          <w:szCs w:val="28"/>
        </w:rPr>
      </w:pPr>
      <w:r>
        <w:rPr>
          <w:rFonts w:ascii="Times New Roman" w:hAnsi="Times New Roman" w:cs="Times New Roman"/>
          <w:sz w:val="28"/>
          <w:szCs w:val="28"/>
        </w:rPr>
        <w:t xml:space="preserve">6.3.2. </w:t>
      </w:r>
      <w:r w:rsidRPr="0038115C">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47244" w:rsidRDefault="00747244" w:rsidP="00747244">
      <w:pPr>
        <w:pStyle w:val="ConsPlusNormal"/>
        <w:ind w:left="540" w:firstLine="142"/>
        <w:jc w:val="both"/>
        <w:rPr>
          <w:rFonts w:ascii="Times New Roman" w:hAnsi="Times New Roman" w:cs="Times New Roman"/>
          <w:sz w:val="28"/>
          <w:szCs w:val="28"/>
        </w:rPr>
      </w:pPr>
      <w:r>
        <w:rPr>
          <w:rFonts w:ascii="Times New Roman" w:hAnsi="Times New Roman" w:cs="Times New Roman"/>
          <w:sz w:val="28"/>
          <w:szCs w:val="28"/>
        </w:rPr>
        <w:t xml:space="preserve">6.3.3. </w:t>
      </w:r>
      <w:r w:rsidRPr="0038115C">
        <w:rPr>
          <w:rFonts w:ascii="Times New Roman" w:hAnsi="Times New Roman" w:cs="Times New Roman"/>
          <w:sz w:val="28"/>
          <w:szCs w:val="28"/>
        </w:rPr>
        <w:t>смешанная обработка персональных данных.</w:t>
      </w:r>
    </w:p>
    <w:p w:rsidR="00747244"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8115C">
        <w:rPr>
          <w:rFonts w:ascii="Times New Roman" w:hAnsi="Times New Roman" w:cs="Times New Roman"/>
          <w:sz w:val="28"/>
          <w:szCs w:val="28"/>
        </w:rPr>
        <w:t>.4. К обработке персональных данных допускаются работники Оператора, в должностные обязанности которых входит обработка персональных данных.</w:t>
      </w:r>
    </w:p>
    <w:p w:rsidR="00747244"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8115C">
        <w:rPr>
          <w:rFonts w:ascii="Times New Roman" w:hAnsi="Times New Roman" w:cs="Times New Roman"/>
          <w:sz w:val="28"/>
          <w:szCs w:val="28"/>
        </w:rPr>
        <w:t xml:space="preserve">.5. Обработка персональных данных для каждой цели обработки, указанной в </w:t>
      </w:r>
      <w:hyperlink w:anchor="P65">
        <w:r w:rsidRPr="00F55764">
          <w:rPr>
            <w:rFonts w:ascii="Times New Roman" w:hAnsi="Times New Roman" w:cs="Times New Roman"/>
            <w:sz w:val="28"/>
            <w:szCs w:val="28"/>
          </w:rPr>
          <w:t xml:space="preserve">пункте  </w:t>
        </w:r>
        <w:r>
          <w:rPr>
            <w:rFonts w:ascii="Times New Roman" w:hAnsi="Times New Roman" w:cs="Times New Roman"/>
            <w:sz w:val="28"/>
            <w:szCs w:val="28"/>
          </w:rPr>
          <w:t>4</w:t>
        </w:r>
        <w:r w:rsidRPr="0038115C">
          <w:rPr>
            <w:rFonts w:ascii="Times New Roman" w:hAnsi="Times New Roman" w:cs="Times New Roman"/>
            <w:sz w:val="28"/>
            <w:szCs w:val="28"/>
          </w:rPr>
          <w:t>.3</w:t>
        </w:r>
      </w:hyperlink>
      <w:r>
        <w:rPr>
          <w:rFonts w:ascii="Times New Roman" w:hAnsi="Times New Roman" w:cs="Times New Roman"/>
          <w:sz w:val="28"/>
          <w:szCs w:val="28"/>
        </w:rPr>
        <w:t>Политики, осуществляется путем:</w:t>
      </w:r>
    </w:p>
    <w:p w:rsidR="00747244" w:rsidRDefault="00747244" w:rsidP="00747244">
      <w:pPr>
        <w:pStyle w:val="ConsPlusNormal"/>
        <w:ind w:firstLine="709"/>
        <w:jc w:val="both"/>
        <w:rPr>
          <w:rFonts w:ascii="Times New Roman" w:hAnsi="Times New Roman" w:cs="Times New Roman"/>
          <w:sz w:val="28"/>
          <w:szCs w:val="28"/>
        </w:rPr>
      </w:pPr>
      <w:r w:rsidRPr="00F55764">
        <w:rPr>
          <w:rFonts w:ascii="Times New Roman" w:hAnsi="Times New Roman" w:cs="Times New Roman"/>
          <w:sz w:val="28"/>
          <w:szCs w:val="28"/>
        </w:rPr>
        <w:t>6.5.1. получения персональных данных в устной и письменной форме непосредственно от субъектов персональных данных;</w:t>
      </w:r>
    </w:p>
    <w:p w:rsidR="00747244" w:rsidRDefault="00747244" w:rsidP="00747244">
      <w:pPr>
        <w:pStyle w:val="ConsPlusNormal"/>
        <w:ind w:firstLine="709"/>
        <w:jc w:val="both"/>
        <w:rPr>
          <w:rFonts w:ascii="Times New Roman" w:hAnsi="Times New Roman" w:cs="Times New Roman"/>
          <w:sz w:val="28"/>
          <w:szCs w:val="28"/>
        </w:rPr>
      </w:pPr>
      <w:r w:rsidRPr="00F55764">
        <w:rPr>
          <w:rFonts w:ascii="Times New Roman" w:hAnsi="Times New Roman" w:cs="Times New Roman"/>
          <w:sz w:val="28"/>
          <w:szCs w:val="28"/>
        </w:rPr>
        <w:t>6.5.2. внесения персональных данных в журналы, реестры и информационные системы Оператора;</w:t>
      </w:r>
    </w:p>
    <w:p w:rsidR="00747244" w:rsidRDefault="00747244" w:rsidP="00747244">
      <w:pPr>
        <w:pStyle w:val="ConsPlusNormal"/>
        <w:ind w:firstLine="709"/>
        <w:jc w:val="both"/>
        <w:rPr>
          <w:rFonts w:ascii="Times New Roman" w:hAnsi="Times New Roman" w:cs="Times New Roman"/>
          <w:sz w:val="28"/>
          <w:szCs w:val="28"/>
        </w:rPr>
      </w:pPr>
      <w:r w:rsidRPr="00F55764">
        <w:rPr>
          <w:rFonts w:ascii="Times New Roman" w:hAnsi="Times New Roman" w:cs="Times New Roman"/>
          <w:sz w:val="28"/>
          <w:szCs w:val="28"/>
        </w:rPr>
        <w:t>6.5.3. использования иных способов</w:t>
      </w:r>
      <w:r>
        <w:rPr>
          <w:rFonts w:ascii="Times New Roman" w:hAnsi="Times New Roman" w:cs="Times New Roman"/>
          <w:sz w:val="28"/>
          <w:szCs w:val="28"/>
        </w:rPr>
        <w:t xml:space="preserve"> обработки персональных данных.</w:t>
      </w:r>
    </w:p>
    <w:p w:rsidR="00747244" w:rsidRDefault="00747244" w:rsidP="00747244">
      <w:pPr>
        <w:pStyle w:val="ConsPlusNormal"/>
        <w:ind w:firstLine="709"/>
        <w:jc w:val="both"/>
        <w:rPr>
          <w:rFonts w:ascii="Times New Roman" w:hAnsi="Times New Roman" w:cs="Times New Roman"/>
          <w:sz w:val="28"/>
          <w:szCs w:val="28"/>
        </w:rPr>
      </w:pPr>
      <w:r w:rsidRPr="00F55764">
        <w:rPr>
          <w:rFonts w:ascii="Times New Roman" w:hAnsi="Times New Roman" w:cs="Times New Roman"/>
          <w:sz w:val="28"/>
          <w:szCs w:val="28"/>
        </w:rPr>
        <w:t>6.6.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оформляетсяотдельно отиных согласий субъекта персональных данных на обр</w:t>
      </w:r>
      <w:r>
        <w:rPr>
          <w:rFonts w:ascii="Times New Roman" w:hAnsi="Times New Roman" w:cs="Times New Roman"/>
          <w:sz w:val="28"/>
          <w:szCs w:val="28"/>
        </w:rPr>
        <w:t>аботку его персональных данных.</w:t>
      </w:r>
    </w:p>
    <w:p w:rsidR="00747244" w:rsidRPr="0038115C" w:rsidRDefault="00332C9C" w:rsidP="00747244">
      <w:pPr>
        <w:pStyle w:val="ConsPlusNormal"/>
        <w:ind w:firstLine="709"/>
        <w:jc w:val="both"/>
        <w:rPr>
          <w:rFonts w:ascii="Times New Roman" w:hAnsi="Times New Roman" w:cs="Times New Roman"/>
          <w:sz w:val="28"/>
          <w:szCs w:val="28"/>
        </w:rPr>
      </w:pPr>
      <w:hyperlink r:id="rId23">
        <w:r w:rsidR="00747244" w:rsidRPr="00F55764">
          <w:rPr>
            <w:rFonts w:ascii="Times New Roman" w:hAnsi="Times New Roman" w:cs="Times New Roman"/>
            <w:sz w:val="28"/>
            <w:szCs w:val="28"/>
          </w:rPr>
          <w:t>Требования</w:t>
        </w:r>
      </w:hyperlink>
      <w:r w:rsidR="00747244" w:rsidRPr="00F55764">
        <w:rPr>
          <w:rFonts w:ascii="Times New Roman" w:hAnsi="Times New Roman" w:cs="Times New Roman"/>
          <w:sz w:val="28"/>
          <w:szCs w:val="28"/>
        </w:rPr>
        <w:t xml:space="preserve"> к содержанию согласия на обработку персональных данных, разрешенных с</w:t>
      </w:r>
      <w:r w:rsidR="00747244" w:rsidRPr="0038115C">
        <w:rPr>
          <w:rFonts w:ascii="Times New Roman" w:hAnsi="Times New Roman" w:cs="Times New Roman"/>
          <w:sz w:val="28"/>
          <w:szCs w:val="28"/>
        </w:rPr>
        <w:t xml:space="preserve">убъектом персональных данных для распространения, утверждены Приказом </w:t>
      </w:r>
      <w:proofErr w:type="spellStart"/>
      <w:r w:rsidR="00747244" w:rsidRPr="0038115C">
        <w:rPr>
          <w:rFonts w:ascii="Times New Roman" w:hAnsi="Times New Roman" w:cs="Times New Roman"/>
          <w:sz w:val="28"/>
          <w:szCs w:val="28"/>
        </w:rPr>
        <w:t>Роскомнадзора</w:t>
      </w:r>
      <w:proofErr w:type="spellEnd"/>
      <w:r w:rsidR="00747244" w:rsidRPr="0038115C">
        <w:rPr>
          <w:rFonts w:ascii="Times New Roman" w:hAnsi="Times New Roman" w:cs="Times New Roman"/>
          <w:sz w:val="28"/>
          <w:szCs w:val="28"/>
        </w:rPr>
        <w:t xml:space="preserve"> от 24.02.2</w:t>
      </w:r>
      <w:r w:rsidR="00747244">
        <w:rPr>
          <w:rFonts w:ascii="Times New Roman" w:hAnsi="Times New Roman" w:cs="Times New Roman"/>
          <w:sz w:val="28"/>
          <w:szCs w:val="28"/>
        </w:rPr>
        <w:t>021 №</w:t>
      </w:r>
      <w:r w:rsidR="00747244" w:rsidRPr="0038115C">
        <w:rPr>
          <w:rFonts w:ascii="Times New Roman" w:hAnsi="Times New Roman" w:cs="Times New Roman"/>
          <w:sz w:val="28"/>
          <w:szCs w:val="28"/>
        </w:rPr>
        <w:t xml:space="preserve"> 18. </w:t>
      </w: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6</w:t>
      </w:r>
      <w:r w:rsidRPr="0038115C">
        <w:rPr>
          <w:rFonts w:ascii="Times New Roman" w:hAnsi="Times New Roman" w:cs="Times New Roman"/>
          <w:sz w:val="28"/>
          <w:szCs w:val="28"/>
        </w:rPr>
        <w:t>.7.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6</w:t>
      </w:r>
      <w:r w:rsidRPr="0038115C">
        <w:rPr>
          <w:rFonts w:ascii="Times New Roman" w:hAnsi="Times New Roman" w:cs="Times New Roman"/>
          <w:sz w:val="28"/>
          <w:szCs w:val="28"/>
        </w:rPr>
        <w:t>.8.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6.8.1. </w:t>
      </w:r>
      <w:r w:rsidRPr="0038115C">
        <w:rPr>
          <w:rFonts w:ascii="Times New Roman" w:hAnsi="Times New Roman" w:cs="Times New Roman"/>
          <w:sz w:val="28"/>
          <w:szCs w:val="28"/>
        </w:rPr>
        <w:t>определяет угрозы безопасности персональных данных при их обработке;</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6.8.2. </w:t>
      </w:r>
      <w:r w:rsidRPr="0038115C">
        <w:rPr>
          <w:rFonts w:ascii="Times New Roman" w:hAnsi="Times New Roman" w:cs="Times New Roman"/>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6.8.3. </w:t>
      </w:r>
      <w:r w:rsidRPr="0038115C">
        <w:rPr>
          <w:rFonts w:ascii="Times New Roman" w:hAnsi="Times New Roman" w:cs="Times New Roman"/>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5.8.4. </w:t>
      </w:r>
      <w:r w:rsidRPr="0038115C">
        <w:rPr>
          <w:rFonts w:ascii="Times New Roman" w:hAnsi="Times New Roman" w:cs="Times New Roman"/>
          <w:sz w:val="28"/>
          <w:szCs w:val="28"/>
        </w:rPr>
        <w:t>создает необходимые условия для работы с персональными данными;</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6.8.5. </w:t>
      </w:r>
      <w:r w:rsidRPr="0038115C">
        <w:rPr>
          <w:rFonts w:ascii="Times New Roman" w:hAnsi="Times New Roman" w:cs="Times New Roman"/>
          <w:sz w:val="28"/>
          <w:szCs w:val="28"/>
        </w:rPr>
        <w:t>организует учет документов, содержащих персональные данные;</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6.8.6. </w:t>
      </w:r>
      <w:r w:rsidRPr="0038115C">
        <w:rPr>
          <w:rFonts w:ascii="Times New Roman" w:hAnsi="Times New Roman" w:cs="Times New Roman"/>
          <w:sz w:val="28"/>
          <w:szCs w:val="28"/>
        </w:rPr>
        <w:t>организует работу с информационными системами, в которых обрабатываются персональные данные;</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6.8.7. </w:t>
      </w:r>
      <w:r w:rsidRPr="0038115C">
        <w:rPr>
          <w:rFonts w:ascii="Times New Roman" w:hAnsi="Times New Roman" w:cs="Times New Roman"/>
          <w:sz w:val="28"/>
          <w:szCs w:val="28"/>
        </w:rPr>
        <w:t>хранит персональные данные в условиях, при которых обеспечивается их сохранность и исключается неправомерный доступ к ним;</w:t>
      </w:r>
    </w:p>
    <w:p w:rsidR="00747244"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6.8.8. </w:t>
      </w:r>
      <w:r w:rsidRPr="0038115C">
        <w:rPr>
          <w:rFonts w:ascii="Times New Roman" w:hAnsi="Times New Roman" w:cs="Times New Roman"/>
          <w:sz w:val="28"/>
          <w:szCs w:val="28"/>
        </w:rPr>
        <w:t>организует обучение работников Оператора, осуществляющих</w:t>
      </w:r>
      <w:r>
        <w:rPr>
          <w:rFonts w:ascii="Times New Roman" w:hAnsi="Times New Roman" w:cs="Times New Roman"/>
          <w:sz w:val="28"/>
          <w:szCs w:val="28"/>
        </w:rPr>
        <w:t xml:space="preserve"> обработку персональных данных.</w:t>
      </w:r>
    </w:p>
    <w:p w:rsidR="00747244"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8115C">
        <w:rPr>
          <w:rFonts w:ascii="Times New Roman" w:hAnsi="Times New Roman" w:cs="Times New Roman"/>
          <w:sz w:val="28"/>
          <w:szCs w:val="28"/>
        </w:rPr>
        <w:t xml:space="preserve">.9.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w:t>
      </w:r>
      <w:r>
        <w:rPr>
          <w:rFonts w:ascii="Times New Roman" w:hAnsi="Times New Roman" w:cs="Times New Roman"/>
          <w:sz w:val="28"/>
          <w:szCs w:val="28"/>
        </w:rPr>
        <w:t>федеральным законом, договором.</w:t>
      </w:r>
    </w:p>
    <w:p w:rsidR="00747244" w:rsidRPr="0059197E"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8115C">
        <w:rPr>
          <w:rFonts w:ascii="Times New Roman" w:hAnsi="Times New Roman" w:cs="Times New Roman"/>
          <w:sz w:val="28"/>
          <w:szCs w:val="28"/>
        </w:rPr>
        <w:t xml:space="preserve">.9.1. </w:t>
      </w:r>
      <w:proofErr w:type="gramStart"/>
      <w:r w:rsidRPr="0038115C">
        <w:rPr>
          <w:rFonts w:ascii="Times New Roman" w:hAnsi="Times New Roman" w:cs="Times New Roman"/>
          <w:sz w:val="28"/>
          <w:szCs w:val="28"/>
        </w:rPr>
        <w:t xml:space="preserve">Персональные данные на бумажных носителях хранятся в </w:t>
      </w:r>
      <w:r>
        <w:rPr>
          <w:rFonts w:ascii="Times New Roman" w:hAnsi="Times New Roman" w:cs="Times New Roman"/>
          <w:sz w:val="28"/>
          <w:szCs w:val="28"/>
        </w:rPr>
        <w:t xml:space="preserve">администрации </w:t>
      </w:r>
      <w:r w:rsidR="00F153FA">
        <w:rPr>
          <w:rFonts w:ascii="Times New Roman" w:hAnsi="Times New Roman" w:cs="Times New Roman"/>
          <w:sz w:val="28"/>
          <w:szCs w:val="28"/>
        </w:rPr>
        <w:t>Мурыгинского городского поселения</w:t>
      </w:r>
      <w:r w:rsidRPr="0038115C">
        <w:rPr>
          <w:rFonts w:ascii="Times New Roman" w:hAnsi="Times New Roman" w:cs="Times New Roman"/>
          <w:sz w:val="28"/>
          <w:szCs w:val="28"/>
        </w:rPr>
        <w:t xml:space="preserve"> в течение сроков хранения документов, для которых эти сроки предусмотрены законодательством об архивном деле в РФ (Федера</w:t>
      </w:r>
      <w:r w:rsidRPr="006557CA">
        <w:rPr>
          <w:rFonts w:ascii="Times New Roman" w:hAnsi="Times New Roman" w:cs="Times New Roman"/>
          <w:color w:val="000000"/>
          <w:sz w:val="28"/>
          <w:szCs w:val="28"/>
        </w:rPr>
        <w:t xml:space="preserve">льный </w:t>
      </w:r>
      <w:hyperlink r:id="rId24">
        <w:r w:rsidRPr="006557CA">
          <w:rPr>
            <w:rFonts w:ascii="Times New Roman" w:hAnsi="Times New Roman" w:cs="Times New Roman"/>
            <w:color w:val="000000"/>
            <w:sz w:val="28"/>
            <w:szCs w:val="28"/>
          </w:rPr>
          <w:t>закон</w:t>
        </w:r>
      </w:hyperlink>
      <w:r w:rsidRPr="006557CA">
        <w:rPr>
          <w:rFonts w:ascii="Times New Roman" w:hAnsi="Times New Roman" w:cs="Times New Roman"/>
          <w:color w:val="000000"/>
          <w:sz w:val="28"/>
          <w:szCs w:val="28"/>
        </w:rPr>
        <w:t xml:space="preserve"> от 22.10.2004 № 125-ФЗ «Об архивном деле в Российской Федерации», </w:t>
      </w:r>
      <w:hyperlink r:id="rId25">
        <w:r w:rsidRPr="006557CA">
          <w:rPr>
            <w:rFonts w:ascii="Times New Roman" w:hAnsi="Times New Roman" w:cs="Times New Roman"/>
            <w:color w:val="000000"/>
            <w:sz w:val="28"/>
            <w:szCs w:val="28"/>
          </w:rPr>
          <w:t>Перечень</w:t>
        </w:r>
      </w:hyperlink>
      <w:r w:rsidRPr="006557CA">
        <w:rPr>
          <w:rFonts w:ascii="Times New Roman" w:hAnsi="Times New Roman" w:cs="Times New Roman"/>
          <w:color w:val="000000"/>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w:t>
      </w:r>
      <w:proofErr w:type="gramEnd"/>
      <w:r w:rsidRPr="006557CA">
        <w:rPr>
          <w:rFonts w:ascii="Times New Roman" w:hAnsi="Times New Roman" w:cs="Times New Roman"/>
          <w:color w:val="000000"/>
          <w:sz w:val="28"/>
          <w:szCs w:val="28"/>
        </w:rPr>
        <w:t xml:space="preserve">  </w:t>
      </w:r>
      <w:proofErr w:type="gramStart"/>
      <w:r w:rsidRPr="006557CA">
        <w:rPr>
          <w:rFonts w:ascii="Times New Roman" w:hAnsi="Times New Roman" w:cs="Times New Roman"/>
          <w:color w:val="000000"/>
          <w:sz w:val="28"/>
          <w:szCs w:val="28"/>
        </w:rPr>
        <w:t xml:space="preserve">приказом </w:t>
      </w:r>
      <w:proofErr w:type="spellStart"/>
      <w:r w:rsidRPr="006557CA">
        <w:rPr>
          <w:rFonts w:ascii="Times New Roman" w:hAnsi="Times New Roman" w:cs="Times New Roman"/>
          <w:color w:val="000000"/>
          <w:sz w:val="28"/>
          <w:szCs w:val="28"/>
        </w:rPr>
        <w:t>Росархива</w:t>
      </w:r>
      <w:proofErr w:type="spellEnd"/>
      <w:r w:rsidRPr="006557CA">
        <w:rPr>
          <w:rFonts w:ascii="Times New Roman" w:hAnsi="Times New Roman" w:cs="Times New Roman"/>
          <w:color w:val="000000"/>
          <w:sz w:val="28"/>
          <w:szCs w:val="28"/>
        </w:rPr>
        <w:t xml:space="preserve"> от 20.12.2019 № 236)).</w:t>
      </w:r>
      <w:proofErr w:type="gramEnd"/>
    </w:p>
    <w:p w:rsidR="00747244" w:rsidRPr="006557CA" w:rsidRDefault="00747244" w:rsidP="00747244">
      <w:pPr>
        <w:pStyle w:val="ConsPlusNormal"/>
        <w:ind w:firstLine="540"/>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6.9.2.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6.10. Оператор прекращает обработку персональных данных в следующих случаях:</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6.10.1. выявлен факт их неправомерной обработки. Срок - в течение трех рабочих дней с даты выявления;</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6.10.2. достигнута цель их обработки;</w:t>
      </w:r>
    </w:p>
    <w:p w:rsidR="00747244" w:rsidRPr="006557CA" w:rsidRDefault="00747244" w:rsidP="00747244">
      <w:pPr>
        <w:pStyle w:val="ConsPlusNormal"/>
        <w:ind w:firstLine="709"/>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 xml:space="preserve">6.10.3. истек срок действия или отозвано согласие субъекта персональных данных на обработку указанных данных, когда по </w:t>
      </w:r>
      <w:hyperlink r:id="rId26">
        <w:r w:rsidRPr="006557CA">
          <w:rPr>
            <w:rFonts w:ascii="Times New Roman" w:hAnsi="Times New Roman" w:cs="Times New Roman"/>
            <w:color w:val="000000"/>
            <w:sz w:val="28"/>
            <w:szCs w:val="28"/>
          </w:rPr>
          <w:t>Закону</w:t>
        </w:r>
      </w:hyperlink>
      <w:r w:rsidRPr="006557CA">
        <w:rPr>
          <w:rFonts w:ascii="Times New Roman" w:hAnsi="Times New Roman" w:cs="Times New Roman"/>
          <w:color w:val="000000"/>
          <w:sz w:val="28"/>
          <w:szCs w:val="28"/>
        </w:rPr>
        <w:t xml:space="preserve"> о персональных данных обработка этих данных допускается только с согласия.</w:t>
      </w:r>
    </w:p>
    <w:p w:rsidR="00747244" w:rsidRPr="0038115C" w:rsidRDefault="00747244" w:rsidP="00747244">
      <w:pPr>
        <w:pStyle w:val="ConsPlusNormal"/>
        <w:ind w:firstLine="709"/>
        <w:jc w:val="both"/>
        <w:rPr>
          <w:rFonts w:ascii="Times New Roman" w:hAnsi="Times New Roman" w:cs="Times New Roman"/>
          <w:sz w:val="28"/>
          <w:szCs w:val="28"/>
        </w:rPr>
      </w:pPr>
      <w:r w:rsidRPr="006557CA">
        <w:rPr>
          <w:rFonts w:ascii="Times New Roman" w:hAnsi="Times New Roman" w:cs="Times New Roman"/>
          <w:color w:val="000000"/>
          <w:sz w:val="28"/>
          <w:szCs w:val="28"/>
        </w:rPr>
        <w:t xml:space="preserve">6.11. При достижении целей обработки персональных данных, а </w:t>
      </w:r>
      <w:r w:rsidRPr="0038115C">
        <w:rPr>
          <w:rFonts w:ascii="Times New Roman" w:hAnsi="Times New Roman" w:cs="Times New Roman"/>
          <w:sz w:val="28"/>
          <w:szCs w:val="28"/>
        </w:rPr>
        <w:t>также в случае отзыва субъектом персональных данных согласия на их обработку Оператор прекращает обработку этих данных, если:</w:t>
      </w:r>
    </w:p>
    <w:p w:rsidR="00747244" w:rsidRPr="0038115C"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6.11.1. </w:t>
      </w:r>
      <w:r w:rsidRPr="0038115C">
        <w:rPr>
          <w:rFonts w:ascii="Times New Roman" w:hAnsi="Times New Roman" w:cs="Times New Roman"/>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47244" w:rsidRPr="002A71EF" w:rsidRDefault="00747244" w:rsidP="007472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6.11.2. </w:t>
      </w:r>
      <w:r w:rsidRPr="0038115C">
        <w:rPr>
          <w:rFonts w:ascii="Times New Roman" w:hAnsi="Times New Roman" w:cs="Times New Roman"/>
          <w:sz w:val="28"/>
          <w:szCs w:val="28"/>
        </w:rPr>
        <w:t xml:space="preserve">Оператор не вправе осуществлять обработку без согласия субъекта персональных данных на основаниях, </w:t>
      </w:r>
      <w:r w:rsidRPr="002A71EF">
        <w:rPr>
          <w:rFonts w:ascii="Times New Roman" w:hAnsi="Times New Roman" w:cs="Times New Roman"/>
          <w:sz w:val="28"/>
          <w:szCs w:val="28"/>
        </w:rPr>
        <w:t xml:space="preserve">предусмотренных </w:t>
      </w:r>
      <w:hyperlink r:id="rId27">
        <w:r w:rsidRPr="002A71EF">
          <w:rPr>
            <w:rFonts w:ascii="Times New Roman" w:hAnsi="Times New Roman" w:cs="Times New Roman"/>
            <w:sz w:val="28"/>
            <w:szCs w:val="28"/>
          </w:rPr>
          <w:t>Законом</w:t>
        </w:r>
      </w:hyperlink>
      <w:r w:rsidRPr="002A71EF">
        <w:rPr>
          <w:rFonts w:ascii="Times New Roman" w:hAnsi="Times New Roman" w:cs="Times New Roman"/>
          <w:sz w:val="28"/>
          <w:szCs w:val="28"/>
        </w:rPr>
        <w:t xml:space="preserve"> о </w:t>
      </w:r>
      <w:r w:rsidRPr="002A71EF">
        <w:rPr>
          <w:rFonts w:ascii="Times New Roman" w:hAnsi="Times New Roman" w:cs="Times New Roman"/>
          <w:sz w:val="28"/>
          <w:szCs w:val="28"/>
        </w:rPr>
        <w:lastRenderedPageBreak/>
        <w:t>персональных данных или иными федеральными законами;</w:t>
      </w:r>
    </w:p>
    <w:p w:rsidR="00747244" w:rsidRPr="002A71EF" w:rsidRDefault="00747244" w:rsidP="00747244">
      <w:pPr>
        <w:pStyle w:val="ConsPlusNormal"/>
        <w:ind w:firstLine="709"/>
        <w:jc w:val="both"/>
        <w:rPr>
          <w:rFonts w:ascii="Times New Roman" w:hAnsi="Times New Roman" w:cs="Times New Roman"/>
          <w:sz w:val="28"/>
          <w:szCs w:val="28"/>
        </w:rPr>
      </w:pPr>
      <w:r w:rsidRPr="002A71EF">
        <w:rPr>
          <w:rFonts w:ascii="Times New Roman" w:hAnsi="Times New Roman" w:cs="Times New Roman"/>
          <w:sz w:val="28"/>
          <w:szCs w:val="28"/>
        </w:rPr>
        <w:t>6.11.3.иное не предусмотрено другим соглашением между Оператором и субъектом персональных данных.</w:t>
      </w:r>
    </w:p>
    <w:p w:rsidR="00747244" w:rsidRPr="002A71EF" w:rsidRDefault="00747244" w:rsidP="00747244">
      <w:pPr>
        <w:pStyle w:val="ConsPlusNormal"/>
        <w:jc w:val="both"/>
        <w:rPr>
          <w:rFonts w:ascii="Times New Roman" w:hAnsi="Times New Roman" w:cs="Times New Roman"/>
          <w:sz w:val="28"/>
          <w:szCs w:val="28"/>
        </w:rPr>
      </w:pPr>
      <w:r w:rsidRPr="002A71EF">
        <w:rPr>
          <w:rFonts w:ascii="Times New Roman" w:hAnsi="Times New Roman" w:cs="Times New Roman"/>
          <w:sz w:val="28"/>
          <w:szCs w:val="28"/>
        </w:rPr>
        <w:tab/>
        <w:t xml:space="preserve">6.12.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28">
        <w:r w:rsidRPr="002A71EF">
          <w:rPr>
            <w:rFonts w:ascii="Times New Roman" w:hAnsi="Times New Roman" w:cs="Times New Roman"/>
            <w:sz w:val="28"/>
            <w:szCs w:val="28"/>
          </w:rPr>
          <w:t>Законом</w:t>
        </w:r>
      </w:hyperlink>
      <w:r w:rsidRPr="002A71EF">
        <w:rPr>
          <w:rFonts w:ascii="Times New Roman" w:hAnsi="Times New Roman" w:cs="Times New Roman"/>
          <w:sz w:val="28"/>
          <w:szCs w:val="28"/>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747244" w:rsidRPr="002A71EF" w:rsidRDefault="00747244" w:rsidP="00747244">
      <w:pPr>
        <w:pStyle w:val="ConsPlusNormal"/>
        <w:jc w:val="both"/>
        <w:rPr>
          <w:rFonts w:ascii="Times New Roman" w:hAnsi="Times New Roman" w:cs="Times New Roman"/>
          <w:sz w:val="28"/>
          <w:szCs w:val="28"/>
        </w:rPr>
      </w:pPr>
      <w:r w:rsidRPr="002A71EF">
        <w:rPr>
          <w:rFonts w:ascii="Times New Roman" w:hAnsi="Times New Roman" w:cs="Times New Roman"/>
          <w:sz w:val="28"/>
          <w:szCs w:val="28"/>
        </w:rPr>
        <w:tab/>
        <w:t xml:space="preserve">6.13.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29">
        <w:r w:rsidRPr="002A71EF">
          <w:rPr>
            <w:rFonts w:ascii="Times New Roman" w:hAnsi="Times New Roman" w:cs="Times New Roman"/>
            <w:sz w:val="28"/>
            <w:szCs w:val="28"/>
          </w:rPr>
          <w:t>Законе</w:t>
        </w:r>
      </w:hyperlink>
      <w:r w:rsidRPr="002A71EF">
        <w:rPr>
          <w:rFonts w:ascii="Times New Roman" w:hAnsi="Times New Roman" w:cs="Times New Roman"/>
          <w:sz w:val="28"/>
          <w:szCs w:val="28"/>
        </w:rPr>
        <w:t xml:space="preserve"> о персональных данных.</w:t>
      </w:r>
    </w:p>
    <w:p w:rsidR="00747244" w:rsidRPr="0038115C" w:rsidRDefault="00747244" w:rsidP="00747244">
      <w:pPr>
        <w:pStyle w:val="ConsPlusNormal"/>
        <w:jc w:val="both"/>
        <w:rPr>
          <w:rFonts w:ascii="Times New Roman" w:hAnsi="Times New Roman" w:cs="Times New Roman"/>
          <w:sz w:val="28"/>
          <w:szCs w:val="28"/>
        </w:rPr>
      </w:pPr>
    </w:p>
    <w:p w:rsidR="00747244" w:rsidRPr="0038115C" w:rsidRDefault="00747244" w:rsidP="00747244">
      <w:pPr>
        <w:pStyle w:val="ConsPlusNormal"/>
        <w:ind w:left="567"/>
        <w:jc w:val="center"/>
        <w:rPr>
          <w:rFonts w:ascii="Times New Roman" w:hAnsi="Times New Roman" w:cs="Times New Roman"/>
          <w:sz w:val="28"/>
          <w:szCs w:val="28"/>
        </w:rPr>
      </w:pPr>
      <w:r>
        <w:rPr>
          <w:rFonts w:ascii="Times New Roman" w:hAnsi="Times New Roman" w:cs="Times New Roman"/>
          <w:b/>
          <w:sz w:val="28"/>
          <w:szCs w:val="28"/>
        </w:rPr>
        <w:t>7</w:t>
      </w:r>
      <w:r w:rsidRPr="0038115C">
        <w:rPr>
          <w:rFonts w:ascii="Times New Roman" w:hAnsi="Times New Roman" w:cs="Times New Roman"/>
          <w:b/>
          <w:sz w:val="28"/>
          <w:szCs w:val="28"/>
        </w:rPr>
        <w:t>. Актуализация, исправление, удаление, уничтожение</w:t>
      </w:r>
    </w:p>
    <w:p w:rsidR="00747244" w:rsidRPr="0038115C" w:rsidRDefault="00747244" w:rsidP="00747244">
      <w:pPr>
        <w:pStyle w:val="ConsPlusNormal"/>
        <w:ind w:left="567"/>
        <w:jc w:val="center"/>
        <w:rPr>
          <w:rFonts w:ascii="Times New Roman" w:hAnsi="Times New Roman" w:cs="Times New Roman"/>
          <w:sz w:val="28"/>
          <w:szCs w:val="28"/>
        </w:rPr>
      </w:pPr>
      <w:r w:rsidRPr="0038115C">
        <w:rPr>
          <w:rFonts w:ascii="Times New Roman" w:hAnsi="Times New Roman" w:cs="Times New Roman"/>
          <w:b/>
          <w:sz w:val="28"/>
          <w:szCs w:val="28"/>
        </w:rPr>
        <w:t>персональных данных, ответы на запросы субъектов на доступ</w:t>
      </w:r>
    </w:p>
    <w:p w:rsidR="00747244" w:rsidRPr="0038115C" w:rsidRDefault="00747244" w:rsidP="00747244">
      <w:pPr>
        <w:pStyle w:val="ConsPlusNormal"/>
        <w:ind w:left="567"/>
        <w:jc w:val="center"/>
        <w:rPr>
          <w:rFonts w:ascii="Times New Roman" w:hAnsi="Times New Roman" w:cs="Times New Roman"/>
          <w:sz w:val="28"/>
          <w:szCs w:val="28"/>
        </w:rPr>
      </w:pPr>
      <w:r w:rsidRPr="0038115C">
        <w:rPr>
          <w:rFonts w:ascii="Times New Roman" w:hAnsi="Times New Roman" w:cs="Times New Roman"/>
          <w:b/>
          <w:sz w:val="28"/>
          <w:szCs w:val="28"/>
        </w:rPr>
        <w:t>к персональным данным</w:t>
      </w:r>
    </w:p>
    <w:p w:rsidR="00747244" w:rsidRPr="0038115C" w:rsidRDefault="00747244" w:rsidP="00747244">
      <w:pPr>
        <w:pStyle w:val="ConsPlusNormal"/>
        <w:jc w:val="both"/>
        <w:rPr>
          <w:rFonts w:ascii="Times New Roman" w:hAnsi="Times New Roman" w:cs="Times New Roman"/>
          <w:sz w:val="28"/>
          <w:szCs w:val="28"/>
        </w:rPr>
      </w:pPr>
    </w:p>
    <w:p w:rsidR="00747244" w:rsidRPr="0038115C" w:rsidRDefault="00747244" w:rsidP="007472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38115C">
        <w:rPr>
          <w:rFonts w:ascii="Times New Roman" w:hAnsi="Times New Roman" w:cs="Times New Roman"/>
          <w:sz w:val="28"/>
          <w:szCs w:val="28"/>
        </w:rPr>
        <w:t xml:space="preserve">.1.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0">
        <w:r w:rsidRPr="002A71EF">
          <w:rPr>
            <w:rFonts w:ascii="Times New Roman" w:hAnsi="Times New Roman" w:cs="Times New Roman"/>
            <w:sz w:val="28"/>
            <w:szCs w:val="28"/>
          </w:rPr>
          <w:t>части  7 статьи 14</w:t>
        </w:r>
      </w:hyperlink>
      <w:r w:rsidRPr="002A71EF">
        <w:rPr>
          <w:rFonts w:ascii="Times New Roman" w:hAnsi="Times New Roman" w:cs="Times New Roman"/>
          <w:sz w:val="28"/>
          <w:szCs w:val="28"/>
        </w:rPr>
        <w:t xml:space="preserve"> З</w:t>
      </w:r>
      <w:r w:rsidRPr="0038115C">
        <w:rPr>
          <w:rFonts w:ascii="Times New Roman" w:hAnsi="Times New Roman" w:cs="Times New Roman"/>
          <w:sz w:val="28"/>
          <w:szCs w:val="28"/>
        </w:rPr>
        <w:t>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747244" w:rsidRPr="0038115C" w:rsidRDefault="00747244" w:rsidP="00747244">
      <w:pPr>
        <w:pStyle w:val="ConsPlusNormal"/>
        <w:ind w:firstLine="567"/>
        <w:jc w:val="both"/>
        <w:rPr>
          <w:rFonts w:ascii="Times New Roman" w:hAnsi="Times New Roman" w:cs="Times New Roman"/>
          <w:sz w:val="28"/>
          <w:szCs w:val="28"/>
        </w:rPr>
      </w:pPr>
      <w:r w:rsidRPr="0038115C">
        <w:rPr>
          <w:rFonts w:ascii="Times New Roman" w:hAnsi="Times New Roman" w:cs="Times New Roman"/>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47244" w:rsidRPr="0038115C" w:rsidRDefault="00747244" w:rsidP="00747244">
      <w:pPr>
        <w:pStyle w:val="ConsPlusNormal"/>
        <w:ind w:firstLine="567"/>
        <w:jc w:val="both"/>
        <w:rPr>
          <w:rFonts w:ascii="Times New Roman" w:hAnsi="Times New Roman" w:cs="Times New Roman"/>
          <w:sz w:val="28"/>
          <w:szCs w:val="28"/>
        </w:rPr>
      </w:pPr>
      <w:r w:rsidRPr="0038115C">
        <w:rPr>
          <w:rFonts w:ascii="Times New Roman" w:hAnsi="Times New Roman" w:cs="Times New Roman"/>
          <w:sz w:val="28"/>
          <w:szCs w:val="28"/>
        </w:rPr>
        <w:t>Запрос должен содержать:</w:t>
      </w:r>
    </w:p>
    <w:p w:rsidR="00747244" w:rsidRPr="0038115C" w:rsidRDefault="00747244" w:rsidP="007472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38115C">
        <w:rPr>
          <w:rFonts w:ascii="Times New Roman" w:hAnsi="Times New Roman" w:cs="Times New Roman"/>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47244" w:rsidRDefault="00747244" w:rsidP="007472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38115C">
        <w:rPr>
          <w:rFonts w:ascii="Times New Roman" w:hAnsi="Times New Roman" w:cs="Times New Roman"/>
          <w:sz w:val="28"/>
          <w:szCs w:val="28"/>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w:t>
      </w:r>
      <w:r w:rsidRPr="0038115C">
        <w:rPr>
          <w:rFonts w:ascii="Times New Roman" w:hAnsi="Times New Roman" w:cs="Times New Roman"/>
          <w:sz w:val="28"/>
          <w:szCs w:val="28"/>
        </w:rPr>
        <w:lastRenderedPageBreak/>
        <w:t>иным образом подтверждающие факт обработки персональных данных Оператором;</w:t>
      </w:r>
    </w:p>
    <w:p w:rsidR="00747244" w:rsidRPr="0038115C" w:rsidRDefault="00747244" w:rsidP="007472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38115C">
        <w:rPr>
          <w:rFonts w:ascii="Times New Roman" w:hAnsi="Times New Roman" w:cs="Times New Roman"/>
          <w:sz w:val="28"/>
          <w:szCs w:val="28"/>
        </w:rPr>
        <w:t>подпись субъекта персональных данных или его представителя.</w:t>
      </w:r>
    </w:p>
    <w:p w:rsidR="00747244" w:rsidRDefault="00747244" w:rsidP="00747244">
      <w:pPr>
        <w:pStyle w:val="ConsPlusNormal"/>
        <w:ind w:firstLine="567"/>
        <w:jc w:val="both"/>
        <w:rPr>
          <w:rFonts w:ascii="Times New Roman" w:hAnsi="Times New Roman" w:cs="Times New Roman"/>
          <w:color w:val="000000"/>
          <w:sz w:val="28"/>
          <w:szCs w:val="28"/>
        </w:rPr>
      </w:pPr>
      <w:r w:rsidRPr="0038115C">
        <w:rPr>
          <w:rFonts w:ascii="Times New Roman" w:hAnsi="Times New Roman" w:cs="Times New Roman"/>
          <w:sz w:val="28"/>
          <w:szCs w:val="28"/>
        </w:rPr>
        <w:t xml:space="preserve">Запрос может быть направлен в форме электронного документа и подписан электронной подписью в соответствии с </w:t>
      </w:r>
      <w:hyperlink r:id="rId31">
        <w:r w:rsidRPr="006557CA">
          <w:rPr>
            <w:rFonts w:ascii="Times New Roman" w:hAnsi="Times New Roman" w:cs="Times New Roman"/>
            <w:color w:val="000000"/>
            <w:sz w:val="28"/>
            <w:szCs w:val="28"/>
          </w:rPr>
          <w:t>законодательством</w:t>
        </w:r>
      </w:hyperlink>
      <w:r w:rsidRPr="006557CA">
        <w:rPr>
          <w:rFonts w:ascii="Times New Roman" w:hAnsi="Times New Roman" w:cs="Times New Roman"/>
          <w:color w:val="000000"/>
          <w:sz w:val="28"/>
          <w:szCs w:val="28"/>
        </w:rPr>
        <w:t xml:space="preserve"> Российской Федерации.</w:t>
      </w:r>
    </w:p>
    <w:p w:rsidR="00747244" w:rsidRPr="0038115C" w:rsidRDefault="00747244" w:rsidP="00747244">
      <w:pPr>
        <w:pStyle w:val="ConsPlusNormal"/>
        <w:ind w:firstLine="567"/>
        <w:jc w:val="both"/>
        <w:rPr>
          <w:rFonts w:ascii="Times New Roman" w:hAnsi="Times New Roman" w:cs="Times New Roman"/>
          <w:sz w:val="28"/>
          <w:szCs w:val="28"/>
        </w:rPr>
      </w:pPr>
      <w:r w:rsidRPr="006557CA">
        <w:rPr>
          <w:rFonts w:ascii="Times New Roman" w:hAnsi="Times New Roman" w:cs="Times New Roman"/>
          <w:color w:val="000000"/>
          <w:sz w:val="28"/>
          <w:szCs w:val="28"/>
        </w:rPr>
        <w:t xml:space="preserve">Если в обращении (запросе) субъекта персональных данных не отражены в соответствии с требованиями </w:t>
      </w:r>
      <w:hyperlink r:id="rId32">
        <w:r w:rsidRPr="006557CA">
          <w:rPr>
            <w:rFonts w:ascii="Times New Roman" w:hAnsi="Times New Roman" w:cs="Times New Roman"/>
            <w:color w:val="000000"/>
            <w:sz w:val="28"/>
            <w:szCs w:val="28"/>
          </w:rPr>
          <w:t>Закона</w:t>
        </w:r>
      </w:hyperlink>
      <w:r w:rsidRPr="0038115C">
        <w:rPr>
          <w:rFonts w:ascii="Times New Roman" w:hAnsi="Times New Roman" w:cs="Times New Roman"/>
          <w:sz w:val="28"/>
          <w:szCs w:val="28"/>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747244" w:rsidRDefault="00747244" w:rsidP="00747244">
      <w:pPr>
        <w:pStyle w:val="ConsPlusNormal"/>
        <w:ind w:firstLine="567"/>
        <w:jc w:val="both"/>
        <w:rPr>
          <w:rFonts w:ascii="Times New Roman" w:hAnsi="Times New Roman" w:cs="Times New Roman"/>
          <w:color w:val="000000"/>
          <w:sz w:val="28"/>
          <w:szCs w:val="28"/>
        </w:rPr>
      </w:pPr>
      <w:r w:rsidRPr="006557CA">
        <w:rPr>
          <w:rFonts w:ascii="Times New Roman" w:hAnsi="Times New Roman" w:cs="Times New Roman"/>
          <w:color w:val="000000"/>
          <w:sz w:val="28"/>
          <w:szCs w:val="28"/>
        </w:rPr>
        <w:t xml:space="preserve">Оператор предоставляет сведения, указанные в </w:t>
      </w:r>
      <w:hyperlink r:id="rId33">
        <w:r w:rsidRPr="006557CA">
          <w:rPr>
            <w:rFonts w:ascii="Times New Roman" w:hAnsi="Times New Roman" w:cs="Times New Roman"/>
            <w:color w:val="000000"/>
            <w:sz w:val="28"/>
            <w:szCs w:val="28"/>
          </w:rPr>
          <w:t>части  7 статьи 14</w:t>
        </w:r>
      </w:hyperlink>
      <w:r w:rsidRPr="006557CA">
        <w:rPr>
          <w:rFonts w:ascii="Times New Roman" w:hAnsi="Times New Roman" w:cs="Times New Roman"/>
          <w:color w:val="000000"/>
          <w:sz w:val="28"/>
          <w:szCs w:val="28"/>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747244" w:rsidRPr="005E3D06" w:rsidRDefault="00747244" w:rsidP="00747244">
      <w:pPr>
        <w:pStyle w:val="ConsPlusNormal"/>
        <w:ind w:firstLine="567"/>
        <w:jc w:val="both"/>
        <w:rPr>
          <w:rFonts w:ascii="Times New Roman" w:hAnsi="Times New Roman" w:cs="Times New Roman"/>
          <w:color w:val="000000"/>
          <w:sz w:val="28"/>
          <w:szCs w:val="28"/>
        </w:rPr>
      </w:pPr>
      <w:r w:rsidRPr="0038115C">
        <w:rPr>
          <w:rFonts w:ascii="Times New Roman" w:hAnsi="Times New Roman" w:cs="Times New Roman"/>
          <w:sz w:val="28"/>
          <w:szCs w:val="28"/>
        </w:rPr>
        <w:t xml:space="preserve">Право субъекта персональных данных на доступ к его персональным данным может быть ограничено в соответствии с </w:t>
      </w:r>
      <w:hyperlink r:id="rId34">
        <w:hyperlink r:id="rId35">
          <w:r w:rsidRPr="002A71EF">
            <w:rPr>
              <w:rFonts w:ascii="Times New Roman" w:hAnsi="Times New Roman" w:cs="Times New Roman"/>
              <w:sz w:val="28"/>
              <w:szCs w:val="28"/>
            </w:rPr>
            <w:t xml:space="preserve">части  </w:t>
          </w:r>
          <w:r>
            <w:rPr>
              <w:rFonts w:ascii="Times New Roman" w:hAnsi="Times New Roman" w:cs="Times New Roman"/>
              <w:sz w:val="28"/>
              <w:szCs w:val="28"/>
            </w:rPr>
            <w:t>8</w:t>
          </w:r>
          <w:r w:rsidRPr="002A71EF">
            <w:rPr>
              <w:rFonts w:ascii="Times New Roman" w:hAnsi="Times New Roman" w:cs="Times New Roman"/>
              <w:sz w:val="28"/>
              <w:szCs w:val="28"/>
            </w:rPr>
            <w:t xml:space="preserve"> статьи 14</w:t>
          </w:r>
        </w:hyperlink>
      </w:hyperlink>
      <w:r w:rsidRPr="0038115C">
        <w:rPr>
          <w:rFonts w:ascii="Times New Roman" w:hAnsi="Times New Roman" w:cs="Times New Roman"/>
          <w:sz w:val="28"/>
          <w:szCs w:val="28"/>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747244"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7</w:t>
      </w:r>
      <w:r w:rsidRPr="0038115C">
        <w:rPr>
          <w:rFonts w:ascii="Times New Roman" w:hAnsi="Times New Roman" w:cs="Times New Roman"/>
          <w:sz w:val="28"/>
          <w:szCs w:val="28"/>
        </w:rPr>
        <w:t xml:space="preserve">.2.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38115C">
        <w:rPr>
          <w:rFonts w:ascii="Times New Roman" w:hAnsi="Times New Roman" w:cs="Times New Roman"/>
          <w:sz w:val="28"/>
          <w:szCs w:val="28"/>
        </w:rPr>
        <w:t>Роскомнадзора</w:t>
      </w:r>
      <w:proofErr w:type="spellEnd"/>
      <w:r w:rsidRPr="0038115C">
        <w:rPr>
          <w:rFonts w:ascii="Times New Roman" w:hAnsi="Times New Roman" w:cs="Times New Roman"/>
          <w:sz w:val="28"/>
          <w:szCs w:val="28"/>
        </w:rPr>
        <w:t xml:space="preserve"> Оператор осуществляет блокирование персональных данных, относящихся к этому субъекту персональных данных, </w:t>
      </w:r>
    </w:p>
    <w:p w:rsidR="00747244" w:rsidRPr="0038115C" w:rsidRDefault="00747244" w:rsidP="00747244">
      <w:pPr>
        <w:pStyle w:val="ConsPlusNormal"/>
        <w:jc w:val="both"/>
        <w:rPr>
          <w:rFonts w:ascii="Times New Roman" w:hAnsi="Times New Roman" w:cs="Times New Roman"/>
          <w:sz w:val="28"/>
          <w:szCs w:val="28"/>
        </w:rPr>
      </w:pPr>
      <w:r w:rsidRPr="0038115C">
        <w:rPr>
          <w:rFonts w:ascii="Times New Roman" w:hAnsi="Times New Roman" w:cs="Times New Roman"/>
          <w:sz w:val="28"/>
          <w:szCs w:val="28"/>
        </w:rPr>
        <w:t>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47244" w:rsidRPr="0038115C" w:rsidRDefault="00747244" w:rsidP="00747244">
      <w:pPr>
        <w:pStyle w:val="ConsPlusNormal"/>
        <w:ind w:firstLine="708"/>
        <w:jc w:val="both"/>
        <w:rPr>
          <w:rFonts w:ascii="Times New Roman" w:hAnsi="Times New Roman" w:cs="Times New Roman"/>
          <w:sz w:val="28"/>
          <w:szCs w:val="28"/>
        </w:rPr>
      </w:pPr>
      <w:r w:rsidRPr="0038115C">
        <w:rPr>
          <w:rFonts w:ascii="Times New Roman" w:hAnsi="Times New Roman" w:cs="Times New Roman"/>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38115C">
        <w:rPr>
          <w:rFonts w:ascii="Times New Roman" w:hAnsi="Times New Roman" w:cs="Times New Roman"/>
          <w:sz w:val="28"/>
          <w:szCs w:val="28"/>
        </w:rPr>
        <w:t>Роскомнадзором</w:t>
      </w:r>
      <w:proofErr w:type="spellEnd"/>
      <w:r w:rsidRPr="0038115C">
        <w:rPr>
          <w:rFonts w:ascii="Times New Roman" w:hAnsi="Times New Roman" w:cs="Times New Roman"/>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7</w:t>
      </w:r>
      <w:r w:rsidRPr="0038115C">
        <w:rPr>
          <w:rFonts w:ascii="Times New Roman" w:hAnsi="Times New Roman" w:cs="Times New Roman"/>
          <w:sz w:val="28"/>
          <w:szCs w:val="28"/>
        </w:rPr>
        <w:t xml:space="preserve">.3.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38115C">
        <w:rPr>
          <w:rFonts w:ascii="Times New Roman" w:hAnsi="Times New Roman" w:cs="Times New Roman"/>
          <w:sz w:val="28"/>
          <w:szCs w:val="28"/>
        </w:rPr>
        <w:t>Роскомнадзора</w:t>
      </w:r>
      <w:proofErr w:type="spellEnd"/>
      <w:r w:rsidRPr="0038115C">
        <w:rPr>
          <w:rFonts w:ascii="Times New Roman" w:hAnsi="Times New Roman" w:cs="Times New Roman"/>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747244" w:rsidRPr="0038115C"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7</w:t>
      </w:r>
      <w:r w:rsidRPr="0038115C">
        <w:rPr>
          <w:rFonts w:ascii="Times New Roman" w:hAnsi="Times New Roman" w:cs="Times New Roman"/>
          <w:sz w:val="28"/>
          <w:szCs w:val="28"/>
        </w:rPr>
        <w:t xml:space="preserve">.4. При выявлении Оператором, </w:t>
      </w:r>
      <w:proofErr w:type="spellStart"/>
      <w:r w:rsidRPr="0038115C">
        <w:rPr>
          <w:rFonts w:ascii="Times New Roman" w:hAnsi="Times New Roman" w:cs="Times New Roman"/>
          <w:sz w:val="28"/>
          <w:szCs w:val="28"/>
        </w:rPr>
        <w:t>Роскомнадзором</w:t>
      </w:r>
      <w:proofErr w:type="spellEnd"/>
      <w:r w:rsidRPr="0038115C">
        <w:rPr>
          <w:rFonts w:ascii="Times New Roman" w:hAnsi="Times New Roman" w:cs="Times New Roman"/>
          <w:sz w:val="28"/>
          <w:szCs w:val="28"/>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7.4.1.  </w:t>
      </w:r>
      <w:r w:rsidRPr="0038115C">
        <w:rPr>
          <w:rFonts w:ascii="Times New Roman" w:hAnsi="Times New Roman" w:cs="Times New Roman"/>
          <w:sz w:val="28"/>
          <w:szCs w:val="28"/>
        </w:rPr>
        <w:t xml:space="preserve">в течение 24 часов - уведомляет </w:t>
      </w:r>
      <w:proofErr w:type="spellStart"/>
      <w:r w:rsidRPr="0038115C">
        <w:rPr>
          <w:rFonts w:ascii="Times New Roman" w:hAnsi="Times New Roman" w:cs="Times New Roman"/>
          <w:sz w:val="28"/>
          <w:szCs w:val="28"/>
        </w:rPr>
        <w:t>Роскомнадзор</w:t>
      </w:r>
      <w:proofErr w:type="spellEnd"/>
      <w:r w:rsidRPr="0038115C">
        <w:rPr>
          <w:rFonts w:ascii="Times New Roman" w:hAnsi="Times New Roman" w:cs="Times New Roman"/>
          <w:sz w:val="28"/>
          <w:szCs w:val="28"/>
        </w:rPr>
        <w:t xml:space="preserve"> о произошедшем инциденте, предполагаемых причинах, повлекших нарушение прав субъектов </w:t>
      </w:r>
      <w:r w:rsidRPr="0038115C">
        <w:rPr>
          <w:rFonts w:ascii="Times New Roman" w:hAnsi="Times New Roman" w:cs="Times New Roman"/>
          <w:sz w:val="28"/>
          <w:szCs w:val="28"/>
        </w:rPr>
        <w:lastRenderedPageBreak/>
        <w:t xml:space="preserve">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38115C">
        <w:rPr>
          <w:rFonts w:ascii="Times New Roman" w:hAnsi="Times New Roman" w:cs="Times New Roman"/>
          <w:sz w:val="28"/>
          <w:szCs w:val="28"/>
        </w:rPr>
        <w:t>Роскомнадзором</w:t>
      </w:r>
      <w:proofErr w:type="spellEnd"/>
      <w:r w:rsidRPr="0038115C">
        <w:rPr>
          <w:rFonts w:ascii="Times New Roman" w:hAnsi="Times New Roman" w:cs="Times New Roman"/>
          <w:sz w:val="28"/>
          <w:szCs w:val="28"/>
        </w:rPr>
        <w:t xml:space="preserve"> по вопросам, связанным с инцидентом;</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7.4.2. </w:t>
      </w:r>
      <w:r w:rsidRPr="0038115C">
        <w:rPr>
          <w:rFonts w:ascii="Times New Roman" w:hAnsi="Times New Roman" w:cs="Times New Roman"/>
          <w:sz w:val="28"/>
          <w:szCs w:val="28"/>
        </w:rPr>
        <w:t xml:space="preserve">в течение 72 часов - уведомляет </w:t>
      </w:r>
      <w:proofErr w:type="spellStart"/>
      <w:r w:rsidRPr="0038115C">
        <w:rPr>
          <w:rFonts w:ascii="Times New Roman" w:hAnsi="Times New Roman" w:cs="Times New Roman"/>
          <w:sz w:val="28"/>
          <w:szCs w:val="28"/>
        </w:rPr>
        <w:t>Роскомнадзор</w:t>
      </w:r>
      <w:proofErr w:type="spellEnd"/>
      <w:r w:rsidRPr="0038115C">
        <w:rPr>
          <w:rFonts w:ascii="Times New Roman" w:hAnsi="Times New Roman" w:cs="Times New Roman"/>
          <w:sz w:val="28"/>
          <w:szCs w:val="28"/>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8115C">
        <w:rPr>
          <w:rFonts w:ascii="Times New Roman" w:hAnsi="Times New Roman" w:cs="Times New Roman"/>
          <w:sz w:val="28"/>
          <w:szCs w:val="28"/>
        </w:rPr>
        <w:t>.5. Порядок уничтожения персональных данных Оператором.</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8115C">
        <w:rPr>
          <w:rFonts w:ascii="Times New Roman" w:hAnsi="Times New Roman" w:cs="Times New Roman"/>
          <w:sz w:val="28"/>
          <w:szCs w:val="28"/>
        </w:rPr>
        <w:t>.5.1. Условия и сроки уничтожения персональных данных Оператором:</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7.5.1.1. </w:t>
      </w:r>
      <w:r w:rsidRPr="0038115C">
        <w:rPr>
          <w:rFonts w:ascii="Times New Roman" w:hAnsi="Times New Roman" w:cs="Times New Roman"/>
          <w:sz w:val="28"/>
          <w:szCs w:val="28"/>
        </w:rPr>
        <w:t>достижение цели обработки персональных данных либо утрата необходимости достигать эту цель - в течение 30 дней;</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7.5.1.2. </w:t>
      </w:r>
      <w:r w:rsidRPr="0038115C">
        <w:rPr>
          <w:rFonts w:ascii="Times New Roman" w:hAnsi="Times New Roman" w:cs="Times New Roman"/>
          <w:sz w:val="28"/>
          <w:szCs w:val="28"/>
        </w:rPr>
        <w:t>достижение максимальных сроков хранения документов, содержащих персональные данные, - в течение 30 дней;</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7.5.1.3. </w:t>
      </w:r>
      <w:r w:rsidRPr="0038115C">
        <w:rPr>
          <w:rFonts w:ascii="Times New Roman" w:hAnsi="Times New Roman" w:cs="Times New Roman"/>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7.5.1.4. </w:t>
      </w:r>
      <w:r w:rsidRPr="0038115C">
        <w:rPr>
          <w:rFonts w:ascii="Times New Roman" w:hAnsi="Times New Roman" w:cs="Times New Roman"/>
          <w:sz w:val="28"/>
          <w:szCs w:val="28"/>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747244"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8115C">
        <w:rPr>
          <w:rFonts w:ascii="Times New Roman" w:hAnsi="Times New Roman" w:cs="Times New Roman"/>
          <w:sz w:val="28"/>
          <w:szCs w:val="28"/>
        </w:rPr>
        <w:t xml:space="preserve">.5.2. При достижении цели обработки персональных данных, а также </w:t>
      </w:r>
      <w:proofErr w:type="gramStart"/>
      <w:r w:rsidRPr="0038115C">
        <w:rPr>
          <w:rFonts w:ascii="Times New Roman" w:hAnsi="Times New Roman" w:cs="Times New Roman"/>
          <w:sz w:val="28"/>
          <w:szCs w:val="28"/>
        </w:rPr>
        <w:t>в</w:t>
      </w:r>
      <w:proofErr w:type="gramEnd"/>
      <w:r w:rsidRPr="0038115C">
        <w:rPr>
          <w:rFonts w:ascii="Times New Roman" w:hAnsi="Times New Roman" w:cs="Times New Roman"/>
          <w:sz w:val="28"/>
          <w:szCs w:val="28"/>
        </w:rPr>
        <w:t xml:space="preserve"> </w:t>
      </w:r>
    </w:p>
    <w:p w:rsidR="00747244" w:rsidRPr="0038115C" w:rsidRDefault="00747244" w:rsidP="00747244">
      <w:pPr>
        <w:pStyle w:val="ConsPlusNormal"/>
        <w:jc w:val="both"/>
        <w:rPr>
          <w:rFonts w:ascii="Times New Roman" w:hAnsi="Times New Roman" w:cs="Times New Roman"/>
          <w:sz w:val="28"/>
          <w:szCs w:val="28"/>
        </w:rPr>
      </w:pPr>
      <w:r w:rsidRPr="0038115C">
        <w:rPr>
          <w:rFonts w:ascii="Times New Roman" w:hAnsi="Times New Roman" w:cs="Times New Roman"/>
          <w:sz w:val="28"/>
          <w:szCs w:val="28"/>
        </w:rPr>
        <w:t>случае отзыва субъектом персональных данных согласия на их обработку персональные данные подлежат уничтожению, если:</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7.5.2.1. </w:t>
      </w:r>
      <w:r w:rsidRPr="0038115C">
        <w:rPr>
          <w:rFonts w:ascii="Times New Roman" w:hAnsi="Times New Roman" w:cs="Times New Roman"/>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47244" w:rsidRPr="0038115C"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7.5.2.2. </w:t>
      </w:r>
      <w:r w:rsidRPr="0038115C">
        <w:rPr>
          <w:rFonts w:ascii="Times New Roman" w:hAnsi="Times New Roman" w:cs="Times New Roman"/>
          <w:sz w:val="28"/>
          <w:szCs w:val="28"/>
        </w:rPr>
        <w:t xml:space="preserve">Оператор не вправе осуществлять обработку без согласия субъекта персональных данных на основаниях, предусмотренных </w:t>
      </w:r>
      <w:hyperlink r:id="rId36">
        <w:r w:rsidRPr="001D174C">
          <w:rPr>
            <w:rFonts w:ascii="Times New Roman" w:hAnsi="Times New Roman" w:cs="Times New Roman"/>
            <w:color w:val="0000FF"/>
            <w:sz w:val="28"/>
            <w:szCs w:val="28"/>
          </w:rPr>
          <w:t>Законом</w:t>
        </w:r>
      </w:hyperlink>
      <w:r w:rsidR="00A42D9D">
        <w:rPr>
          <w:rFonts w:ascii="Times New Roman" w:hAnsi="Times New Roman" w:cs="Times New Roman"/>
          <w:color w:val="0000FF"/>
          <w:sz w:val="28"/>
          <w:szCs w:val="28"/>
        </w:rPr>
        <w:t xml:space="preserve"> </w:t>
      </w:r>
      <w:r w:rsidRPr="0038115C">
        <w:rPr>
          <w:rFonts w:ascii="Times New Roman" w:hAnsi="Times New Roman" w:cs="Times New Roman"/>
          <w:sz w:val="28"/>
          <w:szCs w:val="28"/>
        </w:rPr>
        <w:t>о персональных данных или иными федеральными законами;</w:t>
      </w:r>
    </w:p>
    <w:p w:rsidR="00747244"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7.5.2.3. </w:t>
      </w:r>
      <w:r w:rsidRPr="0038115C">
        <w:rPr>
          <w:rFonts w:ascii="Times New Roman" w:hAnsi="Times New Roman" w:cs="Times New Roman"/>
          <w:sz w:val="28"/>
          <w:szCs w:val="28"/>
        </w:rPr>
        <w:t>иное не предусмотрено другим соглашением между Оператором и</w:t>
      </w:r>
      <w:r>
        <w:rPr>
          <w:rFonts w:ascii="Times New Roman" w:hAnsi="Times New Roman" w:cs="Times New Roman"/>
          <w:sz w:val="28"/>
          <w:szCs w:val="28"/>
        </w:rPr>
        <w:t xml:space="preserve"> субъектом персональных данных.</w:t>
      </w:r>
    </w:p>
    <w:p w:rsidR="00747244" w:rsidRDefault="00747244" w:rsidP="00747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7.5.3</w:t>
      </w:r>
      <w:r w:rsidRPr="0038115C">
        <w:rPr>
          <w:rFonts w:ascii="Times New Roman" w:hAnsi="Times New Roman" w:cs="Times New Roman"/>
          <w:sz w:val="28"/>
          <w:szCs w:val="28"/>
        </w:rPr>
        <w:t>. Способы уничтожения персональных данных устанавливаются в локальных нормативных актах Оператора.</w:t>
      </w:r>
    </w:p>
    <w:p w:rsidR="00747244" w:rsidRDefault="00747244" w:rsidP="00747244">
      <w:pPr>
        <w:pStyle w:val="ConsPlusNormal"/>
        <w:ind w:firstLine="540"/>
        <w:jc w:val="both"/>
        <w:rPr>
          <w:rFonts w:ascii="Times New Roman" w:hAnsi="Times New Roman" w:cs="Times New Roman"/>
          <w:sz w:val="28"/>
          <w:szCs w:val="28"/>
        </w:rPr>
      </w:pPr>
    </w:p>
    <w:p w:rsidR="00747244" w:rsidRDefault="00747244" w:rsidP="00747244">
      <w:pPr>
        <w:pStyle w:val="ConsPlusNormal"/>
        <w:jc w:val="center"/>
        <w:rPr>
          <w:rFonts w:ascii="Times New Roman" w:hAnsi="Times New Roman" w:cs="Times New Roman"/>
          <w:b/>
          <w:sz w:val="28"/>
          <w:szCs w:val="28"/>
        </w:rPr>
      </w:pPr>
      <w:r>
        <w:rPr>
          <w:rFonts w:ascii="Times New Roman" w:hAnsi="Times New Roman" w:cs="Times New Roman"/>
          <w:b/>
          <w:sz w:val="28"/>
          <w:szCs w:val="28"/>
        </w:rPr>
        <w:t>8</w:t>
      </w:r>
      <w:r w:rsidRPr="00075700">
        <w:rPr>
          <w:rFonts w:ascii="Times New Roman" w:hAnsi="Times New Roman" w:cs="Times New Roman"/>
          <w:b/>
          <w:sz w:val="28"/>
          <w:szCs w:val="28"/>
        </w:rPr>
        <w:t>.Заключительные положения</w:t>
      </w:r>
    </w:p>
    <w:p w:rsidR="00747244" w:rsidRPr="00075700" w:rsidRDefault="00747244" w:rsidP="00747244">
      <w:pPr>
        <w:pStyle w:val="ConsPlusNormal"/>
        <w:jc w:val="center"/>
        <w:rPr>
          <w:rFonts w:ascii="Times New Roman" w:hAnsi="Times New Roman" w:cs="Times New Roman"/>
          <w:b/>
          <w:sz w:val="28"/>
          <w:szCs w:val="28"/>
        </w:rPr>
      </w:pPr>
    </w:p>
    <w:p w:rsidR="00747244" w:rsidRPr="00D16397" w:rsidRDefault="00747244" w:rsidP="00747244">
      <w:pPr>
        <w:pStyle w:val="ConsPlusNormal"/>
        <w:jc w:val="both"/>
        <w:rPr>
          <w:rFonts w:ascii="Times New Roman" w:hAnsi="Times New Roman" w:cs="Times New Roman"/>
          <w:sz w:val="28"/>
          <w:szCs w:val="28"/>
        </w:rPr>
      </w:pPr>
      <w:r>
        <w:rPr>
          <w:sz w:val="28"/>
          <w:szCs w:val="28"/>
        </w:rPr>
        <w:tab/>
      </w:r>
      <w:r w:rsidRPr="00D16397">
        <w:rPr>
          <w:rFonts w:ascii="Times New Roman" w:hAnsi="Times New Roman" w:cs="Times New Roman"/>
          <w:sz w:val="28"/>
          <w:szCs w:val="28"/>
        </w:rPr>
        <w:t>8.1. Актуальная версия Политики в свободном доступе расположена в сети Интернет по адресу</w:t>
      </w:r>
      <w:r>
        <w:rPr>
          <w:rFonts w:ascii="Times New Roman" w:hAnsi="Times New Roman" w:cs="Times New Roman"/>
          <w:sz w:val="28"/>
          <w:szCs w:val="28"/>
        </w:rPr>
        <w:t>:</w:t>
      </w:r>
      <w:r w:rsidR="003D63CE" w:rsidRPr="003D63CE">
        <w:rPr>
          <w:rFonts w:ascii="Times New Roman" w:hAnsi="Times New Roman" w:cs="Times New Roman"/>
          <w:b/>
          <w:bCs/>
          <w:sz w:val="28"/>
          <w:szCs w:val="28"/>
        </w:rPr>
        <w:t>https://muryginskoe-r43.gosweb.gosuslugi.ru</w:t>
      </w:r>
      <w:r w:rsidRPr="005E3D06">
        <w:rPr>
          <w:rFonts w:ascii="Times New Roman" w:hAnsi="Times New Roman" w:cs="Times New Roman"/>
          <w:sz w:val="28"/>
          <w:szCs w:val="28"/>
        </w:rPr>
        <w:t>/</w:t>
      </w:r>
      <w:r>
        <w:rPr>
          <w:rFonts w:ascii="Times New Roman" w:hAnsi="Times New Roman" w:cs="Times New Roman"/>
          <w:sz w:val="28"/>
          <w:szCs w:val="28"/>
        </w:rPr>
        <w:t>.</w:t>
      </w:r>
    </w:p>
    <w:p w:rsidR="00747244" w:rsidRPr="00075700" w:rsidRDefault="00747244" w:rsidP="0074724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8.2. </w:t>
      </w:r>
      <w:r w:rsidRPr="00075700">
        <w:rPr>
          <w:rFonts w:ascii="Times New Roman" w:hAnsi="Times New Roman" w:cs="Times New Roman"/>
          <w:sz w:val="28"/>
          <w:szCs w:val="28"/>
        </w:rPr>
        <w:t>Ответственность лиц, имеющих доступ к персональным данным, определяется действующим законодательством Российской Федерации.</w:t>
      </w:r>
    </w:p>
    <w:p w:rsidR="00747244" w:rsidRDefault="00747244" w:rsidP="00747244">
      <w:pPr>
        <w:pStyle w:val="ConsPlusNormal"/>
        <w:jc w:val="both"/>
        <w:rPr>
          <w:rFonts w:ascii="Times New Roman" w:hAnsi="Times New Roman" w:cs="Times New Roman"/>
          <w:sz w:val="28"/>
          <w:szCs w:val="28"/>
        </w:rPr>
      </w:pPr>
    </w:p>
    <w:p w:rsidR="0012271F" w:rsidRDefault="0012271F"/>
    <w:sectPr w:rsidR="0012271F" w:rsidSect="00122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abstractNum w:abstractNumId="1">
    <w:nsid w:val="23F9430E"/>
    <w:multiLevelType w:val="multilevel"/>
    <w:tmpl w:val="15C4420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44"/>
    <w:rsid w:val="00035D97"/>
    <w:rsid w:val="0012271F"/>
    <w:rsid w:val="002B3E49"/>
    <w:rsid w:val="00332C9C"/>
    <w:rsid w:val="00343B8D"/>
    <w:rsid w:val="003D63CE"/>
    <w:rsid w:val="004078C9"/>
    <w:rsid w:val="005C6636"/>
    <w:rsid w:val="00747244"/>
    <w:rsid w:val="00883E2C"/>
    <w:rsid w:val="008A0782"/>
    <w:rsid w:val="00A42D9D"/>
    <w:rsid w:val="00B13E72"/>
    <w:rsid w:val="00C02E62"/>
    <w:rsid w:val="00D87F2D"/>
    <w:rsid w:val="00F15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47244"/>
    <w:rPr>
      <w:b/>
      <w:bCs/>
    </w:rPr>
  </w:style>
  <w:style w:type="paragraph" w:customStyle="1" w:styleId="ConsPlusTitle">
    <w:name w:val="ConsPlusTitle"/>
    <w:rsid w:val="00747244"/>
    <w:pPr>
      <w:widowControl w:val="0"/>
      <w:suppressAutoHyphens/>
      <w:autoSpaceDE w:val="0"/>
      <w:spacing w:after="0" w:line="240" w:lineRule="auto"/>
    </w:pPr>
    <w:rPr>
      <w:rFonts w:ascii="Calibri" w:eastAsia="Times New Roman" w:hAnsi="Calibri" w:cs="Calibri"/>
      <w:b/>
      <w:bCs/>
      <w:lang w:eastAsia="zh-CN"/>
    </w:rPr>
  </w:style>
  <w:style w:type="character" w:styleId="a4">
    <w:name w:val="Hyperlink"/>
    <w:uiPriority w:val="99"/>
    <w:unhideWhenUsed/>
    <w:rsid w:val="00747244"/>
    <w:rPr>
      <w:color w:val="0000FF"/>
      <w:u w:val="single"/>
    </w:rPr>
  </w:style>
  <w:style w:type="paragraph" w:customStyle="1" w:styleId="ConsPlusNormal">
    <w:name w:val="ConsPlusNormal"/>
    <w:rsid w:val="00747244"/>
    <w:pPr>
      <w:widowControl w:val="0"/>
      <w:autoSpaceDE w:val="0"/>
      <w:autoSpaceDN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47244"/>
    <w:rPr>
      <w:b/>
      <w:bCs/>
    </w:rPr>
  </w:style>
  <w:style w:type="paragraph" w:customStyle="1" w:styleId="ConsPlusTitle">
    <w:name w:val="ConsPlusTitle"/>
    <w:rsid w:val="00747244"/>
    <w:pPr>
      <w:widowControl w:val="0"/>
      <w:suppressAutoHyphens/>
      <w:autoSpaceDE w:val="0"/>
      <w:spacing w:after="0" w:line="240" w:lineRule="auto"/>
    </w:pPr>
    <w:rPr>
      <w:rFonts w:ascii="Calibri" w:eastAsia="Times New Roman" w:hAnsi="Calibri" w:cs="Calibri"/>
      <w:b/>
      <w:bCs/>
      <w:lang w:eastAsia="zh-CN"/>
    </w:rPr>
  </w:style>
  <w:style w:type="character" w:styleId="a4">
    <w:name w:val="Hyperlink"/>
    <w:uiPriority w:val="99"/>
    <w:unhideWhenUsed/>
    <w:rsid w:val="00747244"/>
    <w:rPr>
      <w:color w:val="0000FF"/>
      <w:u w:val="single"/>
    </w:rPr>
  </w:style>
  <w:style w:type="paragraph" w:customStyle="1" w:styleId="ConsPlusNormal">
    <w:name w:val="ConsPlusNormal"/>
    <w:rsid w:val="00747244"/>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upport/metrica/code/data-collected.html" TargetMode="External"/><Relationship Id="rId13" Type="http://schemas.openxmlformats.org/officeDocument/2006/relationships/hyperlink" Target="https://login.consultant.ru/link/?req=doc&amp;base=LAW&amp;n=482686"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LAW&amp;n=482686" TargetMode="External"/><Relationship Id="rId3" Type="http://schemas.openxmlformats.org/officeDocument/2006/relationships/styles" Target="styles.xml"/><Relationship Id="rId21" Type="http://schemas.openxmlformats.org/officeDocument/2006/relationships/hyperlink" Target="https://login.consultant.ru/link/?req=doc&amp;base=LAW&amp;n=482686&amp;dst=100082" TargetMode="External"/><Relationship Id="rId34" Type="http://schemas.openxmlformats.org/officeDocument/2006/relationships/hyperlink" Target="https://login.consultant.ru/link/?req=doc&amp;base=LAW&amp;n=482686&amp;dst=100335" TargetMode="External"/><Relationship Id="rId7" Type="http://schemas.openxmlformats.org/officeDocument/2006/relationships/hyperlink" Target="https://login.consultant.ru/link/?req=doc&amp;base=LAW&amp;n=482686&amp;dst=100365" TargetMode="External"/><Relationship Id="rId12" Type="http://schemas.openxmlformats.org/officeDocument/2006/relationships/hyperlink" Target="https://login.consultant.ru/link/?req=doc&amp;base=LAW&amp;n=482686" TargetMode="External"/><Relationship Id="rId17" Type="http://schemas.openxmlformats.org/officeDocument/2006/relationships/hyperlink" Target="https://login.consultant.ru/link/?req=doc&amp;base=LAW&amp;n=482686&amp;dst=100320" TargetMode="External"/><Relationship Id="rId25" Type="http://schemas.openxmlformats.org/officeDocument/2006/relationships/hyperlink" Target="https://login.consultant.ru/link/?req=doc&amp;base=LAW&amp;n=345020&amp;dst=100010" TargetMode="External"/><Relationship Id="rId33" Type="http://schemas.openxmlformats.org/officeDocument/2006/relationships/hyperlink" Target="https://login.consultant.ru/link/?req=doc&amp;base=LAW&amp;n=482686&amp;dst=1003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2686&amp;dst=100324" TargetMode="External"/><Relationship Id="rId20" Type="http://schemas.openxmlformats.org/officeDocument/2006/relationships/hyperlink" Target="https://login.consultant.ru/link/?req=doc&amp;base=LAW&amp;n=482686&amp;dst=100278" TargetMode="External"/><Relationship Id="rId29" Type="http://schemas.openxmlformats.org/officeDocument/2006/relationships/hyperlink" Target="https://login.consultant.ru/link/?req=doc&amp;base=LAW&amp;n=482686&amp;dst=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686&amp;dst=100280" TargetMode="External"/><Relationship Id="rId24" Type="http://schemas.openxmlformats.org/officeDocument/2006/relationships/hyperlink" Target="https://login.consultant.ru/link/?req=doc&amp;base=LAW&amp;n=465535" TargetMode="External"/><Relationship Id="rId32" Type="http://schemas.openxmlformats.org/officeDocument/2006/relationships/hyperlink" Target="https://login.consultant.ru/link/?req=doc&amp;base=LAW&amp;n=482686&amp;dst=10032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82686&amp;dst=100335" TargetMode="External"/><Relationship Id="rId23" Type="http://schemas.openxmlformats.org/officeDocument/2006/relationships/hyperlink" Target="https://login.consultant.ru/link/?req=doc&amp;base=LAW&amp;n=382687&amp;dst=100012"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LAW&amp;n=482686" TargetMode="External"/><Relationship Id="rId19" Type="http://schemas.openxmlformats.org/officeDocument/2006/relationships/hyperlink" Target="https://login.consultant.ru/link/?req=doc&amp;base=LAW&amp;n=471052&amp;dst=100030" TargetMode="External"/><Relationship Id="rId31" Type="http://schemas.openxmlformats.org/officeDocument/2006/relationships/hyperlink" Target="https://login.consultant.ru/link/?req=doc&amp;base=LAW&amp;n=468472&amp;dst=100219"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LAW&amp;n=482686&amp;dst=100187" TargetMode="External"/><Relationship Id="rId22" Type="http://schemas.openxmlformats.org/officeDocument/2006/relationships/hyperlink" Target="https://login.consultant.ru/link/?req=doc&amp;base=LAW&amp;n=482686&amp;dst=100257"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https://login.consultant.ru/link/?req=doc&amp;base=LAW&amp;n=482686&amp;dst=100324" TargetMode="External"/><Relationship Id="rId35" Type="http://schemas.openxmlformats.org/officeDocument/2006/relationships/hyperlink" Target="https://login.consultant.ru/link/?req=doc&amp;base=LAW&amp;n=482686&amp;dst=100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2529-FC1C-4599-B130-1432C4D5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5583</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RePack by Diakov</cp:lastModifiedBy>
  <cp:revision>4</cp:revision>
  <dcterms:created xsi:type="dcterms:W3CDTF">2025-03-18T05:28:00Z</dcterms:created>
  <dcterms:modified xsi:type="dcterms:W3CDTF">2025-03-18T05:37:00Z</dcterms:modified>
</cp:coreProperties>
</file>